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9" w:rsidRDefault="00C574B6" w:rsidP="00C574B6">
      <w:pPr>
        <w:spacing w:line="360" w:lineRule="auto"/>
        <w:ind w:left="2832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UMOWA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Zawarta w dniu ……………………………… r. w………………………………………………………… pomiędzy: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MOPS/GOPS/OPS   w ……………………….NIP – P                   adres  ,      </w:t>
      </w:r>
      <w:r>
        <w:rPr>
          <w:rFonts w:asciiTheme="majorHAnsi" w:hAnsiTheme="majorHAnsi"/>
        </w:rPr>
        <w:t>reprezentowany przez: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……………………………………………………………………………………………………………………………….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Nowosądeckim Towarzystwem Pomocy im. św. Brata Alberta w Nowym Sączu                                </w:t>
      </w:r>
      <w:r>
        <w:rPr>
          <w:rFonts w:asciiTheme="majorHAnsi" w:hAnsiTheme="majorHAnsi"/>
        </w:rPr>
        <w:t>z siedzibą przy</w:t>
      </w:r>
      <w:r>
        <w:rPr>
          <w:rFonts w:asciiTheme="majorHAnsi" w:hAnsiTheme="majorHAnsi"/>
          <w:b/>
        </w:rPr>
        <w:t xml:space="preserve"> ul. Szwedzkiej 18, 33-300 Nowy Sącz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reprezentowanym przez</w:t>
      </w:r>
    </w:p>
    <w:p w:rsidR="00C51FB2" w:rsidRDefault="00C51FB2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</w:t>
      </w:r>
    </w:p>
    <w:p w:rsidR="004675EC" w:rsidRPr="004675EC" w:rsidRDefault="00A571B9" w:rsidP="00A571B9">
      <w:pPr>
        <w:spacing w:line="360" w:lineRule="auto"/>
        <w:jc w:val="both"/>
        <w:rPr>
          <w:rFonts w:asciiTheme="majorHAnsi" w:hAnsiTheme="majorHAnsi"/>
          <w:color w:val="FF0000"/>
        </w:rPr>
      </w:pPr>
      <w:r w:rsidRPr="00D42805">
        <w:rPr>
          <w:rFonts w:asciiTheme="majorHAnsi" w:hAnsiTheme="majorHAnsi"/>
          <w:color w:val="FF0000"/>
        </w:rPr>
        <w:t xml:space="preserve">Umowa zostaje zawarta na podstawie </w:t>
      </w:r>
      <w:r w:rsidR="004675EC">
        <w:rPr>
          <w:rFonts w:asciiTheme="majorHAnsi" w:hAnsiTheme="majorHAnsi"/>
          <w:color w:val="FF0000"/>
        </w:rPr>
        <w:t>-----</w:t>
      </w:r>
      <w:r w:rsidR="004675EC" w:rsidRPr="004675EC">
        <w:rPr>
          <w:rFonts w:ascii="Calibri" w:hAnsi="Calibri" w:cs="Calibri"/>
          <w:color w:val="FF0000"/>
        </w:rPr>
        <w:t>Należy zaktualizować sobie wg zastosowanego kryterium oraz  przyjętej procedury UZP.</w:t>
      </w:r>
    </w:p>
    <w:p w:rsidR="00A571B9" w:rsidRDefault="00A571B9" w:rsidP="00A571B9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sprawie: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zabezpieczenia/zapewnienia  schronienia dla osób bezdomnych - </w:t>
      </w:r>
      <w:bookmarkStart w:id="0" w:name="_GoBack"/>
      <w:bookmarkEnd w:id="0"/>
      <w:r>
        <w:rPr>
          <w:rFonts w:asciiTheme="majorHAnsi" w:hAnsiTheme="majorHAnsi"/>
          <w:i/>
        </w:rPr>
        <w:t>mężczyzn w odpowiedniej formie zgodnie z przepisami prawa– kierowanych przez ………………………………… w okresie od …………………………………………………………………………………………………………………………………………………..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asciiTheme="majorHAnsi" w:eastAsia="MS Mincho" w:hAnsiTheme="majorHAnsi"/>
          <w:b/>
        </w:rPr>
        <w:t>§ 1</w:t>
      </w:r>
    </w:p>
    <w:p w:rsidR="00A571B9" w:rsidRDefault="00A571B9" w:rsidP="00A571B9">
      <w:pPr>
        <w:spacing w:line="36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 przyjmują następujące zobowiązania: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Nowosądeckie Towarzystwo Pomocy im. św. Brata Alberta w Nowym Sączu zobowiązuje się przyjąć osoby bezdomne kierowane przez Ośrodek Pomocy Społecznej w ………………… - w ra</w:t>
      </w:r>
      <w:r w:rsidR="00D42805">
        <w:rPr>
          <w:rFonts w:asciiTheme="majorHAnsi" w:eastAsia="MS Mincho" w:hAnsiTheme="majorHAnsi"/>
        </w:rPr>
        <w:t>zie zaistnienia takiej potrzeby w Schronisku dla bezdomnych w Nowym Sączu</w:t>
      </w:r>
      <w:r w:rsidR="000D0FBF">
        <w:rPr>
          <w:rFonts w:asciiTheme="majorHAnsi" w:eastAsia="MS Mincho" w:hAnsiTheme="majorHAnsi"/>
        </w:rPr>
        <w:t>,</w:t>
      </w:r>
      <w:r w:rsidR="00D42805">
        <w:rPr>
          <w:rFonts w:asciiTheme="majorHAnsi" w:eastAsia="MS Mincho" w:hAnsiTheme="majorHAnsi"/>
        </w:rPr>
        <w:t xml:space="preserve"> przy ul. Szwedzkiej 18</w:t>
      </w:r>
      <w:r w:rsidR="000D0FBF">
        <w:rPr>
          <w:rFonts w:asciiTheme="majorHAnsi" w:eastAsia="MS Mincho" w:hAnsiTheme="majorHAnsi"/>
        </w:rPr>
        <w:t xml:space="preserve"> .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Nowosądeckie Towarzystwo Pomocy im. św. Brata Alberta w Nowym Sączu zobowiązuje się utrzymać w gotowości dla potrzeb  Ośrodka Pomocy Społecznej w………………………:</w:t>
      </w:r>
    </w:p>
    <w:p w:rsidR="00A571B9" w:rsidRDefault="0056250D" w:rsidP="00A571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… miejsc</w:t>
      </w:r>
      <w:r w:rsidR="00A571B9">
        <w:rPr>
          <w:rFonts w:asciiTheme="majorHAnsi" w:eastAsia="MS Mincho" w:hAnsiTheme="majorHAnsi"/>
        </w:rPr>
        <w:t xml:space="preserve"> w Schronisku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lastRenderedPageBreak/>
        <w:t xml:space="preserve">Miejski Ośrodek Pomocy Społecznej w </w:t>
      </w:r>
      <w:r w:rsidR="003E42C5">
        <w:rPr>
          <w:rFonts w:asciiTheme="majorHAnsi" w:eastAsia="MS Mincho" w:hAnsiTheme="majorHAnsi"/>
        </w:rPr>
        <w:t>………………</w:t>
      </w:r>
      <w:r>
        <w:rPr>
          <w:rFonts w:asciiTheme="majorHAnsi" w:eastAsia="MS Mincho" w:hAnsiTheme="majorHAnsi"/>
        </w:rPr>
        <w:t xml:space="preserve">zobowiązuje się do poniesienia kosztów utrzymania miejsc w gotowości lub poniesienia kosztów pobytu kierowanych osób </w:t>
      </w:r>
      <w:r>
        <w:rPr>
          <w:rFonts w:asciiTheme="majorHAnsi" w:hAnsiTheme="majorHAnsi"/>
        </w:rPr>
        <w:t>oraz do zorganizowania ich dojazdu do placówki.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pobytu osoby bezdomnej ustala się na kwotę:</w:t>
      </w:r>
    </w:p>
    <w:p w:rsidR="00243409" w:rsidRDefault="00243409" w:rsidP="00BE6502">
      <w:pPr>
        <w:pStyle w:val="Akapitzlist"/>
        <w:rPr>
          <w:szCs w:val="96"/>
        </w:rPr>
      </w:pPr>
    </w:p>
    <w:p w:rsidR="00FC3F76" w:rsidRDefault="003C519C" w:rsidP="00BE6502">
      <w:pPr>
        <w:pStyle w:val="Akapitzlist"/>
        <w:rPr>
          <w:szCs w:val="96"/>
        </w:rPr>
      </w:pPr>
      <w:r w:rsidRPr="003D3CF6">
        <w:rPr>
          <w:szCs w:val="96"/>
        </w:rPr>
        <w:t xml:space="preserve">Schronisko  </w:t>
      </w:r>
      <w:r w:rsidR="0056250D">
        <w:rPr>
          <w:szCs w:val="96"/>
        </w:rPr>
        <w:t>-</w:t>
      </w:r>
      <w:r w:rsidRPr="003D3CF6">
        <w:rPr>
          <w:szCs w:val="96"/>
        </w:rPr>
        <w:t xml:space="preserve">  pobyt c</w:t>
      </w:r>
      <w:r w:rsidR="00956AF6">
        <w:rPr>
          <w:szCs w:val="96"/>
        </w:rPr>
        <w:t xml:space="preserve">ałodobowy  z pełnym wyżywieniem </w:t>
      </w:r>
      <w:r w:rsidRPr="003D3CF6">
        <w:rPr>
          <w:szCs w:val="96"/>
        </w:rPr>
        <w:t xml:space="preserve">                         </w:t>
      </w:r>
      <w:r w:rsidR="00663A69">
        <w:rPr>
          <w:szCs w:val="96"/>
        </w:rPr>
        <w:t>-   41</w:t>
      </w:r>
      <w:r w:rsidRPr="003D3CF6">
        <w:rPr>
          <w:szCs w:val="96"/>
        </w:rPr>
        <w:t>,00 PLN/doba</w:t>
      </w:r>
    </w:p>
    <w:p w:rsidR="00BE6502" w:rsidRPr="00BE6502" w:rsidRDefault="00BE6502" w:rsidP="00BE6502">
      <w:pPr>
        <w:pStyle w:val="Akapitzlist"/>
        <w:rPr>
          <w:szCs w:val="96"/>
        </w:rPr>
      </w:pPr>
    </w:p>
    <w:p w:rsidR="006608D6" w:rsidRDefault="00BE6502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J</w:t>
      </w:r>
      <w:r w:rsidR="00A571B9">
        <w:rPr>
          <w:rFonts w:asciiTheme="majorHAnsi" w:eastAsia="MS Mincho" w:hAnsiTheme="majorHAnsi"/>
        </w:rPr>
        <w:t xml:space="preserve">ako koszt pobytu w Schronisku rozumie się koszt udzielenia zakwaterowania wraz                         </w:t>
      </w:r>
      <w:r w:rsidR="00CC7743">
        <w:rPr>
          <w:rFonts w:asciiTheme="majorHAnsi" w:eastAsia="MS Mincho" w:hAnsiTheme="majorHAnsi"/>
        </w:rPr>
        <w:t xml:space="preserve">z </w:t>
      </w:r>
      <w:r w:rsidR="003E3B1F">
        <w:rPr>
          <w:rFonts w:asciiTheme="majorHAnsi" w:eastAsia="MS Mincho" w:hAnsiTheme="majorHAnsi"/>
        </w:rPr>
        <w:t xml:space="preserve">pełnym wyżywieniem </w:t>
      </w:r>
      <w:r w:rsidR="00A571B9">
        <w:rPr>
          <w:rFonts w:asciiTheme="majorHAnsi" w:eastAsia="MS Mincho" w:hAnsiTheme="majorHAnsi"/>
        </w:rPr>
        <w:t xml:space="preserve">oraz pracę socjalną </w:t>
      </w:r>
      <w:r w:rsidR="00CC7743">
        <w:rPr>
          <w:rFonts w:asciiTheme="majorHAnsi" w:eastAsia="MS Mincho" w:hAnsiTheme="majorHAnsi"/>
        </w:rPr>
        <w:t>.</w:t>
      </w:r>
    </w:p>
    <w:p w:rsidR="00CC7743" w:rsidRPr="00CC7743" w:rsidRDefault="00CC7743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utrzymania 1 miejsca w gotowości w Schroni</w:t>
      </w:r>
      <w:r w:rsidR="00DC22A4">
        <w:rPr>
          <w:rFonts w:asciiTheme="majorHAnsi" w:eastAsia="MS Mincho" w:hAnsiTheme="majorHAnsi"/>
        </w:rPr>
        <w:t xml:space="preserve">sku dla potrzeb </w:t>
      </w:r>
      <w:r>
        <w:rPr>
          <w:rFonts w:asciiTheme="majorHAnsi" w:eastAsia="MS Mincho" w:hAnsiTheme="majorHAnsi"/>
        </w:rPr>
        <w:t xml:space="preserve">OPS w </w:t>
      </w:r>
      <w:r w:rsidR="00DC22A4">
        <w:rPr>
          <w:rFonts w:asciiTheme="majorHAnsi" w:eastAsia="MS Mincho" w:hAnsiTheme="majorHAnsi"/>
        </w:rPr>
        <w:t>…………………</w:t>
      </w:r>
      <w:r>
        <w:rPr>
          <w:rFonts w:asciiTheme="majorHAnsi" w:eastAsia="MS Mincho" w:hAnsiTheme="majorHAnsi"/>
        </w:rPr>
        <w:t>ustala się na kwotę 250,00 zł. PLN za miesiąc kalendarzowy.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Opłata stosowana będzie w sytuacji niekorzystania z zabezpieczonego dla potrzeb Ośrodka Pomocy Społecznej w </w:t>
      </w:r>
      <w:r w:rsidR="00652D31">
        <w:rPr>
          <w:rFonts w:asciiTheme="majorHAnsi" w:eastAsia="MS Mincho" w:hAnsiTheme="majorHAnsi"/>
        </w:rPr>
        <w:t>………………</w:t>
      </w:r>
      <w:r>
        <w:rPr>
          <w:rFonts w:asciiTheme="majorHAnsi" w:eastAsia="MS Mincho" w:hAnsiTheme="majorHAnsi"/>
        </w:rPr>
        <w:t>miejsca w Schronisku w danym miesiącu kalendarzowym.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pobytu osoby bezdomnej będzie naliczany jako iloczyn ilości dni pobytu oraz stawki dziennej za wyją</w:t>
      </w:r>
      <w:r w:rsidR="00C51FB2">
        <w:rPr>
          <w:rFonts w:asciiTheme="majorHAnsi" w:eastAsia="MS Mincho" w:hAnsiTheme="majorHAnsi"/>
        </w:rPr>
        <w:t>tkiem sytuacji opisanej w pkt. 5</w:t>
      </w:r>
      <w:r>
        <w:rPr>
          <w:rFonts w:asciiTheme="majorHAnsi" w:eastAsia="MS Mincho" w:hAnsiTheme="majorHAnsi"/>
        </w:rPr>
        <w:t>c.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Jeżeli koszt pobytu w danym miesiącu k</w:t>
      </w:r>
      <w:r w:rsidR="00C51FB2">
        <w:rPr>
          <w:rFonts w:asciiTheme="majorHAnsi" w:eastAsia="MS Mincho" w:hAnsiTheme="majorHAnsi"/>
        </w:rPr>
        <w:t>alendarzowym naliczany wg pkt. 5</w:t>
      </w:r>
      <w:r>
        <w:rPr>
          <w:rFonts w:asciiTheme="majorHAnsi" w:eastAsia="MS Mincho" w:hAnsiTheme="majorHAnsi"/>
        </w:rPr>
        <w:t>b będzie niższy niż 250,00 zł. PLN przyjmuje się, że odpłatność za pobyt wyniesie 250,00 zł. PLN a opłata za utrzymanie miejsca w gotowości nie będzie naliczana.</w:t>
      </w:r>
    </w:p>
    <w:p w:rsidR="00B87B9A" w:rsidRPr="00B87B9A" w:rsidRDefault="00A571B9" w:rsidP="00B87B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Osoba kierowana do Schroniska</w:t>
      </w:r>
      <w:r w:rsidR="00EE569E">
        <w:rPr>
          <w:rFonts w:asciiTheme="majorHAnsi" w:eastAsia="MS Mincho" w:hAnsiTheme="majorHAnsi"/>
        </w:rPr>
        <w:t xml:space="preserve"> </w:t>
      </w:r>
      <w:r w:rsidR="00BE6502">
        <w:rPr>
          <w:rFonts w:asciiTheme="majorHAnsi" w:eastAsia="MS Mincho" w:hAnsiTheme="majorHAnsi"/>
        </w:rPr>
        <w:t>powinna:</w:t>
      </w:r>
    </w:p>
    <w:p w:rsidR="00A571B9" w:rsidRPr="00BE6502" w:rsidRDefault="00B87B9A" w:rsidP="00BE6502">
      <w:pPr>
        <w:spacing w:after="0" w:line="360" w:lineRule="auto"/>
        <w:ind w:left="720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a)</w:t>
      </w:r>
      <w:r w:rsidR="00BE6502">
        <w:rPr>
          <w:rFonts w:asciiTheme="majorHAnsi" w:eastAsia="MS Mincho" w:hAnsiTheme="majorHAnsi"/>
        </w:rPr>
        <w:t xml:space="preserve">  być </w:t>
      </w:r>
      <w:r w:rsidR="00A571B9" w:rsidRPr="00BE6502">
        <w:rPr>
          <w:rFonts w:asciiTheme="majorHAnsi" w:eastAsia="MS Mincho" w:hAnsiTheme="majorHAnsi"/>
        </w:rPr>
        <w:t xml:space="preserve"> zdolna do samoobsługi;</w:t>
      </w:r>
    </w:p>
    <w:p w:rsidR="00A571B9" w:rsidRPr="00BE6502" w:rsidRDefault="00BE6502" w:rsidP="00BE6502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       b)</w:t>
      </w:r>
      <w:r w:rsidR="00A571B9" w:rsidRPr="00BE6502">
        <w:rPr>
          <w:rFonts w:asciiTheme="majorHAnsi" w:eastAsia="MS Mincho" w:hAnsiTheme="majorHAnsi"/>
        </w:rPr>
        <w:t xml:space="preserve"> stan jej zdrowia nie </w:t>
      </w:r>
      <w:r>
        <w:rPr>
          <w:rFonts w:asciiTheme="majorHAnsi" w:eastAsia="MS Mincho" w:hAnsiTheme="majorHAnsi"/>
        </w:rPr>
        <w:t xml:space="preserve">może </w:t>
      </w:r>
      <w:r w:rsidR="00A571B9" w:rsidRPr="00BE6502">
        <w:rPr>
          <w:rFonts w:asciiTheme="majorHAnsi" w:eastAsia="MS Mincho" w:hAnsiTheme="majorHAnsi"/>
        </w:rPr>
        <w:t>zagraża</w:t>
      </w:r>
      <w:r>
        <w:rPr>
          <w:rFonts w:asciiTheme="majorHAnsi" w:eastAsia="MS Mincho" w:hAnsiTheme="majorHAnsi"/>
        </w:rPr>
        <w:t>ć</w:t>
      </w:r>
      <w:r w:rsidR="00A571B9" w:rsidRPr="00BE6502">
        <w:rPr>
          <w:rFonts w:asciiTheme="majorHAnsi" w:eastAsia="MS Mincho" w:hAnsiTheme="majorHAnsi"/>
        </w:rPr>
        <w:t xml:space="preserve"> zdrowiu i życiu innych osób przebywających </w:t>
      </w:r>
    </w:p>
    <w:p w:rsidR="002C67A2" w:rsidRPr="002C67A2" w:rsidRDefault="00BE6502" w:rsidP="002C67A2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</w:t>
      </w:r>
      <w:r w:rsidR="003E42C5">
        <w:rPr>
          <w:rFonts w:asciiTheme="majorHAnsi" w:eastAsia="MS Mincho" w:hAnsiTheme="majorHAnsi"/>
        </w:rPr>
        <w:t xml:space="preserve">w  </w:t>
      </w:r>
      <w:r w:rsidR="00A571B9">
        <w:rPr>
          <w:rFonts w:asciiTheme="majorHAnsi" w:eastAsia="MS Mincho" w:hAnsiTheme="majorHAnsi"/>
        </w:rPr>
        <w:t>placówce</w:t>
      </w:r>
    </w:p>
    <w:p w:rsidR="00D56CA8" w:rsidRPr="00E20A61" w:rsidRDefault="004B158B" w:rsidP="00E20A61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</w:t>
      </w:r>
      <w:r w:rsidR="0056250D">
        <w:rPr>
          <w:rFonts w:asciiTheme="majorHAnsi" w:eastAsia="MS Mincho" w:hAnsiTheme="majorHAnsi"/>
        </w:rPr>
        <w:t>7</w:t>
      </w:r>
      <w:r>
        <w:rPr>
          <w:rFonts w:asciiTheme="majorHAnsi" w:eastAsia="MS Mincho" w:hAnsiTheme="majorHAnsi"/>
        </w:rPr>
        <w:t>.</w:t>
      </w:r>
      <w:r w:rsidR="00E20A61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 xml:space="preserve"> </w:t>
      </w:r>
      <w:r w:rsidR="00E20A61">
        <w:rPr>
          <w:rFonts w:asciiTheme="majorHAnsi" w:eastAsia="MS Mincho" w:hAnsiTheme="majorHAnsi"/>
        </w:rPr>
        <w:t xml:space="preserve"> </w:t>
      </w:r>
      <w:r w:rsidR="00D56CA8" w:rsidRPr="00E20A61">
        <w:rPr>
          <w:rFonts w:asciiTheme="majorHAnsi" w:eastAsia="MS Mincho" w:hAnsiTheme="majorHAnsi"/>
        </w:rPr>
        <w:t>Celem pracy socjalnej realizowanej przez Schronisko jest: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pomoc</w:t>
      </w:r>
      <w:r w:rsidR="00D43D9E" w:rsidRPr="00FE25B1">
        <w:rPr>
          <w:rFonts w:asciiTheme="majorHAnsi" w:eastAsia="MS Mincho" w:hAnsiTheme="majorHAnsi"/>
        </w:rPr>
        <w:t xml:space="preserve"> w </w:t>
      </w:r>
      <w:r w:rsidR="00FE25B1" w:rsidRPr="00FE25B1">
        <w:rPr>
          <w:rFonts w:asciiTheme="majorHAnsi" w:eastAsia="MS Mincho" w:hAnsiTheme="majorHAnsi"/>
        </w:rPr>
        <w:t xml:space="preserve"> </w:t>
      </w:r>
      <w:r w:rsidR="00D43D9E" w:rsidRPr="00FE25B1">
        <w:rPr>
          <w:rFonts w:asciiTheme="majorHAnsi" w:eastAsia="MS Mincho" w:hAnsiTheme="majorHAnsi"/>
        </w:rPr>
        <w:t xml:space="preserve">załatwianiu podstawowych  spraw życiowych, 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rozwijanie  lub wzmacnia</w:t>
      </w:r>
      <w:r w:rsidR="00D43D9E" w:rsidRPr="00FE25B1">
        <w:rPr>
          <w:rFonts w:asciiTheme="majorHAnsi" w:eastAsia="MS Mincho" w:hAnsiTheme="majorHAnsi"/>
        </w:rPr>
        <w:t xml:space="preserve">nie aktywności i samodzielności, </w:t>
      </w:r>
    </w:p>
    <w:p w:rsidR="00B87B9A" w:rsidRPr="00FE25B1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przywracanie </w:t>
      </w:r>
      <w:r w:rsidR="00D43D9E" w:rsidRPr="00FE25B1">
        <w:rPr>
          <w:rFonts w:asciiTheme="majorHAnsi" w:eastAsia="MS Mincho" w:hAnsiTheme="majorHAnsi"/>
        </w:rPr>
        <w:t xml:space="preserve"> do życia w społeczeństwie o</w:t>
      </w:r>
      <w:r w:rsidR="00FE25B1">
        <w:rPr>
          <w:rFonts w:asciiTheme="majorHAnsi" w:eastAsia="MS Mincho" w:hAnsiTheme="majorHAnsi"/>
        </w:rPr>
        <w:t>raz usamodzie</w:t>
      </w:r>
      <w:r>
        <w:rPr>
          <w:rFonts w:asciiTheme="majorHAnsi" w:eastAsia="MS Mincho" w:hAnsiTheme="majorHAnsi"/>
        </w:rPr>
        <w:t xml:space="preserve">lnianie </w:t>
      </w:r>
    </w:p>
    <w:p w:rsidR="00B87B9A" w:rsidRDefault="00B87B9A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2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Strony ustalają, iż każdorazowe </w:t>
      </w:r>
      <w:r w:rsidR="00EE569E">
        <w:rPr>
          <w:rFonts w:asciiTheme="majorHAnsi" w:eastAsia="MS Mincho" w:hAnsiTheme="majorHAnsi"/>
        </w:rPr>
        <w:t>umieszczenie osoby bezdomnej</w:t>
      </w:r>
      <w:r w:rsidR="00A71734">
        <w:rPr>
          <w:rFonts w:asciiTheme="majorHAnsi" w:eastAsia="MS Mincho" w:hAnsiTheme="majorHAnsi"/>
        </w:rPr>
        <w:t xml:space="preserve"> w Schronisku, </w:t>
      </w:r>
      <w:r>
        <w:rPr>
          <w:rFonts w:asciiTheme="majorHAnsi" w:eastAsia="MS Mincho" w:hAnsiTheme="majorHAnsi"/>
        </w:rPr>
        <w:t xml:space="preserve">odbywać się będzie na podstawie skierowania </w:t>
      </w:r>
      <w:r w:rsidR="00EE569E">
        <w:rPr>
          <w:rFonts w:asciiTheme="majorHAnsi" w:eastAsia="MS Mincho" w:hAnsiTheme="majorHAnsi"/>
        </w:rPr>
        <w:t>wydanego</w:t>
      </w:r>
      <w:r>
        <w:rPr>
          <w:rFonts w:asciiTheme="majorHAnsi" w:eastAsia="MS Mincho" w:hAnsiTheme="majorHAnsi"/>
        </w:rPr>
        <w:t xml:space="preserve"> przez Kierownika Ośrodka Pomocy Społecznej w</w:t>
      </w:r>
      <w:r w:rsidR="00622978">
        <w:rPr>
          <w:rFonts w:asciiTheme="majorHAnsi" w:eastAsia="MS Mincho" w:hAnsiTheme="majorHAnsi"/>
        </w:rPr>
        <w:t>……………………………………….</w:t>
      </w:r>
      <w:r>
        <w:rPr>
          <w:rFonts w:asciiTheme="majorHAnsi" w:eastAsia="MS Mincho" w:hAnsiTheme="majorHAnsi"/>
        </w:rPr>
        <w:t>.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Strony ustalają, iż w szczególnie uzasadnionych przypadkach Towarzystwo podejmie świadczenie usług w oparciu o dane przekazane telefonicznie i/lub mailem. Takie zlecenie usług będzie potwierdzone </w:t>
      </w:r>
      <w:r w:rsidR="004B158B">
        <w:rPr>
          <w:rFonts w:asciiTheme="majorHAnsi" w:eastAsia="MS Mincho" w:hAnsiTheme="majorHAnsi"/>
        </w:rPr>
        <w:t xml:space="preserve">skierowaniem w formie papierowej </w:t>
      </w:r>
      <w:r>
        <w:rPr>
          <w:rFonts w:asciiTheme="majorHAnsi" w:eastAsia="MS Mincho" w:hAnsiTheme="majorHAnsi"/>
        </w:rPr>
        <w:t xml:space="preserve">bez zbędnej </w:t>
      </w:r>
      <w:r>
        <w:rPr>
          <w:rFonts w:asciiTheme="majorHAnsi" w:eastAsia="MS Mincho" w:hAnsiTheme="majorHAnsi"/>
        </w:rPr>
        <w:lastRenderedPageBreak/>
        <w:t>zwłoki. Przetwarzanie danych osobowych niezbędne dla celów realizacji niniejszej Umowy odbywać się będzie zgodnie z obowiązującymi przepisami prawa.</w:t>
      </w:r>
    </w:p>
    <w:p w:rsidR="00A571B9" w:rsidRPr="00C428B6" w:rsidRDefault="00E72642" w:rsidP="00C428B6">
      <w:pPr>
        <w:tabs>
          <w:tab w:val="center" w:pos="4536"/>
          <w:tab w:val="left" w:pos="6300"/>
        </w:tabs>
        <w:spacing w:line="360" w:lineRule="auto"/>
        <w:rPr>
          <w:rFonts w:ascii="Times New Roman" w:eastAsia="MS Mincho" w:hAnsi="Times New Roman"/>
          <w:b/>
        </w:rPr>
      </w:pPr>
      <w:r>
        <w:rPr>
          <w:rFonts w:eastAsia="MS Mincho"/>
          <w:b/>
        </w:rPr>
        <w:tab/>
      </w:r>
      <w:r w:rsidR="00A571B9">
        <w:rPr>
          <w:rFonts w:eastAsia="MS Mincho"/>
          <w:b/>
        </w:rPr>
        <w:t>§ 3</w:t>
      </w:r>
      <w:r>
        <w:rPr>
          <w:rFonts w:eastAsia="MS Mincho"/>
          <w:b/>
        </w:rPr>
        <w:tab/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ustalają, iż minimalny standard podstawowych usług świadczonych w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schronisku dla osób bezdomnych,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kwalifikacje osób świadczących w nim usługi oraz standard obiektu, w którym mieści się sc</w:t>
      </w:r>
      <w:r w:rsidR="00243409">
        <w:rPr>
          <w:rFonts w:asciiTheme="majorHAnsi" w:eastAsia="MS Mincho" w:hAnsiTheme="majorHAnsi"/>
        </w:rPr>
        <w:t xml:space="preserve">hronisko dla osób bezdomnych,  </w:t>
      </w:r>
      <w:r>
        <w:rPr>
          <w:rFonts w:asciiTheme="majorHAnsi" w:eastAsia="MS Mincho" w:hAnsiTheme="majorHAnsi"/>
        </w:rPr>
        <w:t>zgodne odpowiednio z załącznikiem nr 1, 2 i 4 do Rozporządzenia Ministra Rodziny, Pracy i Polityki Społecznej z dnia 27 kwietnia 2018 r. w sprawie minimalnych standardów noclegowni, schronisk dla osób bezdomnych, schronisk dla osób bezdomnych z usługami opiekuńczymi  i ogrzewalni (</w:t>
      </w:r>
      <w:proofErr w:type="spellStart"/>
      <w:r>
        <w:rPr>
          <w:rFonts w:asciiTheme="majorHAnsi" w:eastAsia="MS Mincho" w:hAnsiTheme="majorHAnsi"/>
        </w:rPr>
        <w:t>Dz.U</w:t>
      </w:r>
      <w:proofErr w:type="spellEnd"/>
      <w:r>
        <w:rPr>
          <w:rFonts w:asciiTheme="majorHAnsi" w:eastAsia="MS Mincho" w:hAnsiTheme="majorHAnsi"/>
        </w:rPr>
        <w:t>. z 2018 r. poz. 896).</w:t>
      </w:r>
    </w:p>
    <w:p w:rsidR="00A571B9" w:rsidRDefault="00A571B9" w:rsidP="00A571B9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Ośrodek Pomocy Społecznej w </w:t>
      </w:r>
      <w:r w:rsidR="00BE68F7">
        <w:rPr>
          <w:rFonts w:asciiTheme="majorHAnsi" w:eastAsia="MS Mincho" w:hAnsiTheme="majorHAnsi"/>
        </w:rPr>
        <w:t>……………………….</w:t>
      </w:r>
      <w:r>
        <w:rPr>
          <w:rFonts w:asciiTheme="majorHAnsi" w:eastAsia="MS Mincho" w:hAnsiTheme="majorHAnsi"/>
        </w:rPr>
        <w:t>zastrzega sobie prawo do bieżącego sprawowania nadzoru nad realizacją niniejszej umowy przez upoważnionego do tego pracownika Ośrodka, a w szczególności do:</w:t>
      </w:r>
    </w:p>
    <w:p w:rsidR="004B158B" w:rsidRDefault="004B158B" w:rsidP="004B158B">
      <w:pPr>
        <w:pStyle w:val="Akapitzlist"/>
        <w:spacing w:after="0" w:line="360" w:lineRule="auto"/>
        <w:ind w:left="709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dokumentacji przebywających w placówce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warunków socjalno-bytowych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merytorycznej kontroli prowadzonej pracy socjalnej z bezdomnymi.</w:t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Towarzystwo zobowiązuje się do: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świadczenia usług, zgodnie z obowiązującymi przepisami prawa;</w:t>
      </w:r>
    </w:p>
    <w:p w:rsidR="00A571B9" w:rsidRDefault="00BE68F7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współpracy z </w:t>
      </w:r>
      <w:r w:rsidR="00A571B9">
        <w:rPr>
          <w:rFonts w:asciiTheme="majorHAnsi" w:eastAsia="MS Mincho" w:hAnsiTheme="majorHAnsi"/>
        </w:rPr>
        <w:t xml:space="preserve"> Ośrodkiem Pomocy Społecznej w</w:t>
      </w:r>
      <w:r>
        <w:rPr>
          <w:rFonts w:asciiTheme="majorHAnsi" w:eastAsia="MS Mincho" w:hAnsiTheme="majorHAnsi"/>
        </w:rPr>
        <w:t>……………………………………………………….</w:t>
      </w:r>
      <w:r w:rsidR="00A571B9">
        <w:rPr>
          <w:rFonts w:asciiTheme="majorHAnsi" w:eastAsia="MS Mincho" w:hAnsiTheme="majorHAnsi"/>
        </w:rPr>
        <w:t>;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pisemnego informowania Ośrodka o wydaleniu z placówki z podaniem pr</w:t>
      </w:r>
      <w:r w:rsidR="00BE68F7">
        <w:rPr>
          <w:rFonts w:asciiTheme="majorHAnsi" w:eastAsia="MS Mincho" w:hAnsiTheme="majorHAnsi"/>
        </w:rPr>
        <w:t xml:space="preserve">zyczyny w </w:t>
      </w:r>
      <w:r w:rsidR="009C0EFB">
        <w:rPr>
          <w:rFonts w:asciiTheme="majorHAnsi" w:eastAsia="MS Mincho" w:hAnsiTheme="majorHAnsi"/>
        </w:rPr>
        <w:t xml:space="preserve">  </w:t>
      </w:r>
      <w:r w:rsidR="00BE68F7">
        <w:rPr>
          <w:rFonts w:asciiTheme="majorHAnsi" w:eastAsia="MS Mincho" w:hAnsiTheme="majorHAnsi"/>
        </w:rPr>
        <w:t>terminie 5</w:t>
      </w:r>
      <w:r>
        <w:rPr>
          <w:rFonts w:asciiTheme="majorHAnsi" w:eastAsia="MS Mincho" w:hAnsiTheme="majorHAnsi"/>
        </w:rPr>
        <w:t xml:space="preserve"> dni od dnia zaistnienia zdarzenia;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informowanie Ośrodka o innych istotnych kwestiach dotyczących bezdomnego,                a mających wpływ na wydaną decyzję np. sytuacja zawodowa lub finansowa bezdomnego.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4</w:t>
      </w: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centralizacją rozliczeń podatku </w:t>
      </w:r>
      <w:proofErr w:type="spellStart"/>
      <w:r>
        <w:rPr>
          <w:rFonts w:asciiTheme="majorHAnsi" w:hAnsiTheme="majorHAnsi"/>
        </w:rPr>
        <w:t>Vat</w:t>
      </w:r>
      <w:proofErr w:type="spellEnd"/>
      <w:r>
        <w:rPr>
          <w:rFonts w:asciiTheme="majorHAnsi" w:hAnsiTheme="majorHAnsi"/>
        </w:rPr>
        <w:t xml:space="preserve"> – fakturowanie usług ma uwzględniać następujące dane:</w:t>
      </w: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nabywcy:</w:t>
      </w:r>
      <w:r>
        <w:rPr>
          <w:rFonts w:asciiTheme="majorHAnsi" w:eastAsia="MS Mincho" w:hAnsiTheme="majorHAnsi"/>
          <w:i/>
        </w:rPr>
        <w:tab/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24340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do korespondencji:</w:t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Zapłata następować będzie z dołu po miesiącu, którego dotyczy rozliczenie/w którym zostało udzielone schronienie – w terminie 14 dni licząc od daty otrzymania dowodu księgowego za dany miesiąc i następować będzie przelewem na wskazany rachunek bankowy.</w:t>
      </w:r>
    </w:p>
    <w:p w:rsidR="00BE68F7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</w:p>
    <w:p w:rsidR="00BE68F7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jest zobowiązane do zapewnienia skutecznej i należnej ochrony danych osobowych, do których uzyskał dostęp w związku z wykonywaniem umowy, jak również do niewykorzystywania tych danych do celów innych niż określone w niniejszej umowie            w trakcie jej wykonywania, a także po jej ustaniu.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Towarzystwo zobowiązuje się do przetwarzania danych osobowych określonych               w niniejszej umowie w zakresie i sposób zgodny z obowiązującymi przepisami prawa,          w tym Rozporządzenia Parlamentu Europejskiego i Rady (UE) 2016/679 z dnia 27 kwietnia 2016 r. w sprawie ochrony osób fizycznych w związku z przetwarzaniem danych osobowych i w sprawie swobodnego przepływu takich danych oraz uchylenia dyrektyw 95/46/WE (tekst pierwotny </w:t>
      </w:r>
      <w:proofErr w:type="spellStart"/>
      <w:r>
        <w:rPr>
          <w:rFonts w:asciiTheme="majorHAnsi" w:hAnsiTheme="majorHAnsi"/>
        </w:rPr>
        <w:t>Dz.Urz</w:t>
      </w:r>
      <w:proofErr w:type="spellEnd"/>
      <w:r>
        <w:rPr>
          <w:rFonts w:asciiTheme="majorHAnsi" w:hAnsiTheme="majorHAnsi"/>
        </w:rPr>
        <w:t>. UE L  z 2016 r. nr 119/1).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zobowiązuje się do przestrzegania zasad w zakresie ochrony danych osobowych.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6</w:t>
      </w:r>
    </w:p>
    <w:p w:rsidR="00A571B9" w:rsidRDefault="00A571B9" w:rsidP="00A571B9">
      <w:pPr>
        <w:pStyle w:val="Akapitzlist"/>
        <w:numPr>
          <w:ilvl w:val="3"/>
          <w:numId w:val="3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Umowę zawarto na czas określony </w:t>
      </w:r>
      <w:r>
        <w:rPr>
          <w:rFonts w:asciiTheme="majorHAnsi" w:hAnsiTheme="majorHAnsi"/>
          <w:b/>
        </w:rPr>
        <w:t xml:space="preserve">od dnia </w:t>
      </w:r>
      <w:r w:rsidR="00BE68F7">
        <w:rPr>
          <w:rFonts w:asciiTheme="majorHAnsi" w:hAnsiTheme="majorHAnsi"/>
          <w:b/>
        </w:rPr>
        <w:t>…………………...d</w:t>
      </w:r>
      <w:r>
        <w:rPr>
          <w:rFonts w:asciiTheme="majorHAnsi" w:hAnsiTheme="majorHAnsi"/>
          <w:b/>
        </w:rPr>
        <w:t xml:space="preserve">o </w:t>
      </w:r>
      <w:r w:rsidR="00BE68F7">
        <w:rPr>
          <w:rFonts w:asciiTheme="majorHAnsi" w:hAnsiTheme="majorHAnsi"/>
          <w:b/>
        </w:rPr>
        <w:t xml:space="preserve">      ..........................</w:t>
      </w:r>
      <w:r>
        <w:rPr>
          <w:rFonts w:asciiTheme="majorHAnsi" w:hAnsiTheme="majorHAnsi"/>
          <w:b/>
        </w:rPr>
        <w:t xml:space="preserve"> r.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7</w:t>
      </w:r>
    </w:p>
    <w:p w:rsidR="00A571B9" w:rsidRDefault="00A571B9" w:rsidP="00A571B9">
      <w:pPr>
        <w:pStyle w:val="Akapitzlist"/>
        <w:numPr>
          <w:ilvl w:val="6"/>
          <w:numId w:val="3"/>
        </w:numPr>
        <w:spacing w:line="360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Realizując niniejszą umowę Towarzystwo zobowiązuje się do działania w zgodzie                       z obowiązującymi przepisami prawa.</w:t>
      </w:r>
    </w:p>
    <w:p w:rsidR="00A571B9" w:rsidRDefault="00BE68F7" w:rsidP="00A571B9">
      <w:pPr>
        <w:pStyle w:val="Akapitzlist"/>
        <w:spacing w:line="360" w:lineRule="auto"/>
        <w:ind w:left="3552" w:firstLine="69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</w:t>
      </w:r>
      <w:r w:rsidR="0024340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8</w:t>
      </w:r>
    </w:p>
    <w:p w:rsidR="00A571B9" w:rsidRDefault="00A571B9" w:rsidP="00A571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Wszelkie zmiany niniejszej umowy wymagają formy pisemnego aneksu pod rygorem nieważności takich zmian.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</w:t>
      </w:r>
      <w:r w:rsidR="00BE68F7">
        <w:rPr>
          <w:rFonts w:asciiTheme="majorHAnsi" w:hAnsiTheme="majorHAnsi"/>
          <w:b/>
        </w:rPr>
        <w:t>9</w:t>
      </w:r>
    </w:p>
    <w:p w:rsidR="00A571B9" w:rsidRDefault="00A571B9" w:rsidP="00A571B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Wszystkie spory wynikłe na tle stosowania umowy rozstrzyga sąd właściwy miejscowo dla siedziby Ośrodka.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§ 1</w:t>
      </w:r>
      <w:r w:rsidR="00BE68F7">
        <w:rPr>
          <w:rFonts w:asciiTheme="majorHAnsi" w:hAnsiTheme="majorHAnsi"/>
          <w:b/>
        </w:rPr>
        <w:t>0</w:t>
      </w:r>
    </w:p>
    <w:p w:rsidR="00A571B9" w:rsidRDefault="00A571B9" w:rsidP="00A571B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sprawach nieuregulowanych niniejszą umową stosuje się przepisy Kodeksu Cywilnego.</w:t>
      </w:r>
    </w:p>
    <w:p w:rsidR="00A571B9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11</w:t>
      </w:r>
    </w:p>
    <w:p w:rsidR="00BE68F7" w:rsidRPr="00BE68F7" w:rsidRDefault="00A571B9" w:rsidP="00BE68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Umowę sporządzono w dwóch jednobrzmiących egzemplarzach po jednym egzemplarzu dla każdej ze str</w:t>
      </w:r>
      <w:r w:rsidR="00BE68F7">
        <w:rPr>
          <w:rFonts w:asciiTheme="majorHAnsi" w:hAnsiTheme="majorHAnsi"/>
        </w:rPr>
        <w:t>on</w:t>
      </w:r>
    </w:p>
    <w:p w:rsidR="00BE68F7" w:rsidRDefault="00BE68F7" w:rsidP="00BE68F7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BE68F7" w:rsidRDefault="00BE68F7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608D6" w:rsidRDefault="006608D6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571B9" w:rsidRDefault="00A571B9" w:rsidP="00A571B9"/>
    <w:sectPr w:rsidR="00A571B9" w:rsidSect="0041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75D"/>
    <w:multiLevelType w:val="hybridMultilevel"/>
    <w:tmpl w:val="38128F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092D"/>
    <w:multiLevelType w:val="hybridMultilevel"/>
    <w:tmpl w:val="3258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3014C"/>
    <w:multiLevelType w:val="hybridMultilevel"/>
    <w:tmpl w:val="E01E68AE"/>
    <w:lvl w:ilvl="0" w:tplc="0BFAB8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F6164"/>
    <w:multiLevelType w:val="hybridMultilevel"/>
    <w:tmpl w:val="64928B94"/>
    <w:lvl w:ilvl="0" w:tplc="65D037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906D2"/>
    <w:multiLevelType w:val="hybridMultilevel"/>
    <w:tmpl w:val="98F2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D8F"/>
    <w:multiLevelType w:val="hybridMultilevel"/>
    <w:tmpl w:val="3D4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3A0B"/>
    <w:multiLevelType w:val="multilevel"/>
    <w:tmpl w:val="E6CEEB76"/>
    <w:lvl w:ilvl="0">
      <w:start w:val="34"/>
      <w:numFmt w:val="decimal"/>
      <w:lvlText w:val="%1"/>
      <w:lvlJc w:val="left"/>
      <w:pPr>
        <w:ind w:left="675" w:hanging="675"/>
      </w:pPr>
    </w:lvl>
    <w:lvl w:ilvl="1">
      <w:start w:val="220"/>
      <w:numFmt w:val="decimal"/>
      <w:lvlText w:val="%1-%2"/>
      <w:lvlJc w:val="left"/>
      <w:pPr>
        <w:ind w:left="4218" w:hanging="675"/>
      </w:pPr>
    </w:lvl>
    <w:lvl w:ilvl="2">
      <w:start w:val="1"/>
      <w:numFmt w:val="decimal"/>
      <w:lvlText w:val="%1-%2.%3"/>
      <w:lvlJc w:val="left"/>
      <w:pPr>
        <w:ind w:left="7806" w:hanging="720"/>
      </w:pPr>
    </w:lvl>
    <w:lvl w:ilvl="3">
      <w:start w:val="1"/>
      <w:numFmt w:val="decimal"/>
      <w:lvlText w:val="%1-%2.%3.%4"/>
      <w:lvlJc w:val="left"/>
      <w:pPr>
        <w:ind w:left="11349" w:hanging="720"/>
      </w:pPr>
    </w:lvl>
    <w:lvl w:ilvl="4">
      <w:start w:val="1"/>
      <w:numFmt w:val="decimal"/>
      <w:lvlText w:val="%1-%2.%3.%4.%5"/>
      <w:lvlJc w:val="left"/>
      <w:pPr>
        <w:ind w:left="15252" w:hanging="1080"/>
      </w:pPr>
    </w:lvl>
    <w:lvl w:ilvl="5">
      <w:start w:val="1"/>
      <w:numFmt w:val="decimal"/>
      <w:lvlText w:val="%1-%2.%3.%4.%5.%6"/>
      <w:lvlJc w:val="left"/>
      <w:pPr>
        <w:ind w:left="18795" w:hanging="1080"/>
      </w:pPr>
    </w:lvl>
    <w:lvl w:ilvl="6">
      <w:start w:val="1"/>
      <w:numFmt w:val="decimal"/>
      <w:lvlText w:val="%1-%2.%3.%4.%5.%6.%7"/>
      <w:lvlJc w:val="left"/>
      <w:pPr>
        <w:ind w:left="22698" w:hanging="1440"/>
      </w:pPr>
    </w:lvl>
    <w:lvl w:ilvl="7">
      <w:start w:val="1"/>
      <w:numFmt w:val="decimal"/>
      <w:lvlText w:val="%1-%2.%3.%4.%5.%6.%7.%8"/>
      <w:lvlJc w:val="left"/>
      <w:pPr>
        <w:ind w:left="26241" w:hanging="1440"/>
      </w:pPr>
    </w:lvl>
    <w:lvl w:ilvl="8">
      <w:start w:val="1"/>
      <w:numFmt w:val="decimal"/>
      <w:lvlText w:val="%1-%2.%3.%4.%5.%6.%7.%8.%9"/>
      <w:lvlJc w:val="left"/>
      <w:pPr>
        <w:ind w:left="30144" w:hanging="1800"/>
      </w:pPr>
    </w:lvl>
  </w:abstractNum>
  <w:abstractNum w:abstractNumId="7">
    <w:nsid w:val="33AD1EC9"/>
    <w:multiLevelType w:val="hybridMultilevel"/>
    <w:tmpl w:val="EFDC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37167"/>
    <w:multiLevelType w:val="hybridMultilevel"/>
    <w:tmpl w:val="29D67AB0"/>
    <w:lvl w:ilvl="0" w:tplc="D59C7B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10BDE"/>
    <w:multiLevelType w:val="hybridMultilevel"/>
    <w:tmpl w:val="05CCE4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82E62"/>
    <w:multiLevelType w:val="hybridMultilevel"/>
    <w:tmpl w:val="1B5C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E6CB0"/>
    <w:multiLevelType w:val="hybridMultilevel"/>
    <w:tmpl w:val="2320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81BA6"/>
    <w:multiLevelType w:val="hybridMultilevel"/>
    <w:tmpl w:val="727C7A36"/>
    <w:lvl w:ilvl="0" w:tplc="0AC22D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0DF"/>
    <w:multiLevelType w:val="hybridMultilevel"/>
    <w:tmpl w:val="C514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4"/>
    </w:lvlOverride>
    <w:lvlOverride w:ilvl="1">
      <w:startOverride w:val="2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71B9"/>
    <w:rsid w:val="000D0FBF"/>
    <w:rsid w:val="000D4A5C"/>
    <w:rsid w:val="00243409"/>
    <w:rsid w:val="002C67A2"/>
    <w:rsid w:val="00366656"/>
    <w:rsid w:val="003B4CF3"/>
    <w:rsid w:val="003C519C"/>
    <w:rsid w:val="003D3CF6"/>
    <w:rsid w:val="003E3B1F"/>
    <w:rsid w:val="003E42C5"/>
    <w:rsid w:val="00415F03"/>
    <w:rsid w:val="004675EC"/>
    <w:rsid w:val="004754F4"/>
    <w:rsid w:val="004B158B"/>
    <w:rsid w:val="004B7748"/>
    <w:rsid w:val="005436F1"/>
    <w:rsid w:val="0056250D"/>
    <w:rsid w:val="005D7D55"/>
    <w:rsid w:val="00622978"/>
    <w:rsid w:val="00652D31"/>
    <w:rsid w:val="0066025C"/>
    <w:rsid w:val="006608D6"/>
    <w:rsid w:val="00663A69"/>
    <w:rsid w:val="006A63EE"/>
    <w:rsid w:val="007521E8"/>
    <w:rsid w:val="00837E91"/>
    <w:rsid w:val="0087120A"/>
    <w:rsid w:val="00956AF6"/>
    <w:rsid w:val="009A15F3"/>
    <w:rsid w:val="009C0EFB"/>
    <w:rsid w:val="00A571B9"/>
    <w:rsid w:val="00A71734"/>
    <w:rsid w:val="00AF67C4"/>
    <w:rsid w:val="00B87B9A"/>
    <w:rsid w:val="00BE5E1D"/>
    <w:rsid w:val="00BE6502"/>
    <w:rsid w:val="00BE68F7"/>
    <w:rsid w:val="00C428B6"/>
    <w:rsid w:val="00C428E5"/>
    <w:rsid w:val="00C51FB2"/>
    <w:rsid w:val="00C57118"/>
    <w:rsid w:val="00C574B6"/>
    <w:rsid w:val="00CC7743"/>
    <w:rsid w:val="00CE735B"/>
    <w:rsid w:val="00D31217"/>
    <w:rsid w:val="00D42805"/>
    <w:rsid w:val="00D43D9E"/>
    <w:rsid w:val="00D56CA8"/>
    <w:rsid w:val="00D86473"/>
    <w:rsid w:val="00DC22A4"/>
    <w:rsid w:val="00DD45C5"/>
    <w:rsid w:val="00E16CA0"/>
    <w:rsid w:val="00E20A61"/>
    <w:rsid w:val="00E72642"/>
    <w:rsid w:val="00EE569E"/>
    <w:rsid w:val="00F85CE0"/>
    <w:rsid w:val="00FC3F76"/>
    <w:rsid w:val="00FC7482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1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</dc:creator>
  <cp:lastModifiedBy>schronisko@emmaus.pl</cp:lastModifiedBy>
  <cp:revision>17</cp:revision>
  <dcterms:created xsi:type="dcterms:W3CDTF">2020-10-23T10:09:00Z</dcterms:created>
  <dcterms:modified xsi:type="dcterms:W3CDTF">2021-12-07T14:24:00Z</dcterms:modified>
</cp:coreProperties>
</file>