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E2" w:rsidRDefault="00E71222" w:rsidP="00D43491">
      <w:pPr>
        <w:jc w:val="both"/>
        <w:rPr>
          <w:rFonts w:ascii="Tahoma" w:hAnsi="Tahoma" w:cs="Tahoma"/>
          <w:b/>
          <w:sz w:val="22"/>
          <w:szCs w:val="22"/>
        </w:rPr>
      </w:pPr>
      <w:r w:rsidRPr="00E71222">
        <w:rPr>
          <w:rFonts w:ascii="Tahoma" w:hAnsi="Tahoma" w:cs="Tahoma"/>
          <w:b/>
          <w:sz w:val="22"/>
          <w:szCs w:val="22"/>
        </w:rPr>
        <w:t>Informacja o przetwarzaniu danych osobowych</w:t>
      </w:r>
      <w:r w:rsidR="00D527E4">
        <w:rPr>
          <w:rFonts w:ascii="Tahoma" w:hAnsi="Tahoma" w:cs="Tahoma"/>
          <w:b/>
          <w:sz w:val="22"/>
          <w:szCs w:val="22"/>
        </w:rPr>
        <w:t xml:space="preserve"> (RODO)</w:t>
      </w:r>
      <w:r w:rsidRPr="00E71222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– </w:t>
      </w:r>
      <w:r w:rsidR="00AE16E2" w:rsidRPr="00E71222">
        <w:rPr>
          <w:rFonts w:ascii="Tahoma" w:hAnsi="Tahoma" w:cs="Tahoma"/>
          <w:b/>
          <w:sz w:val="22"/>
          <w:szCs w:val="22"/>
        </w:rPr>
        <w:t>FACEBOOK</w:t>
      </w:r>
      <w:r w:rsidR="00D43491">
        <w:rPr>
          <w:rFonts w:ascii="Tahoma" w:hAnsi="Tahoma" w:cs="Tahoma"/>
          <w:b/>
          <w:sz w:val="22"/>
          <w:szCs w:val="22"/>
        </w:rPr>
        <w:t>.</w:t>
      </w:r>
    </w:p>
    <w:p w:rsidR="00782E21" w:rsidRPr="00E71222" w:rsidRDefault="00782E21" w:rsidP="00D43491">
      <w:pPr>
        <w:jc w:val="both"/>
        <w:rPr>
          <w:rFonts w:ascii="Tahoma" w:hAnsi="Tahoma" w:cs="Tahoma"/>
          <w:b/>
          <w:sz w:val="22"/>
          <w:szCs w:val="22"/>
        </w:rPr>
      </w:pPr>
    </w:p>
    <w:p w:rsidR="00AE16E2" w:rsidRPr="00D43491" w:rsidRDefault="00AE16E2" w:rsidP="00D43491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43491">
        <w:rPr>
          <w:rFonts w:ascii="Tahoma" w:hAnsi="Tahoma" w:cs="Tahoma"/>
          <w:bCs/>
          <w:sz w:val="22"/>
          <w:szCs w:val="22"/>
        </w:rPr>
        <w:t>Administratorem danych osobowych jest</w:t>
      </w:r>
      <w:r w:rsidR="00E71222" w:rsidRPr="00D43491">
        <w:rPr>
          <w:rFonts w:ascii="Tahoma" w:hAnsi="Tahoma" w:cs="Tahoma"/>
          <w:sz w:val="22"/>
          <w:szCs w:val="22"/>
        </w:rPr>
        <w:t xml:space="preserve"> </w:t>
      </w:r>
      <w:r w:rsidR="008834E6" w:rsidRPr="000E64D3">
        <w:rPr>
          <w:rFonts w:ascii="Tahoma" w:hAnsi="Tahoma" w:cs="Tahoma"/>
          <w:b/>
          <w:sz w:val="20"/>
          <w:szCs w:val="20"/>
          <w:u w:val="single"/>
        </w:rPr>
        <w:t>Nowosądeckie Towarzystwo Pomocy im. św. Brata Alberta</w:t>
      </w:r>
      <w:r w:rsidR="008834E6">
        <w:rPr>
          <w:rFonts w:ascii="Tahoma" w:hAnsi="Tahoma" w:cs="Tahoma"/>
          <w:b/>
          <w:sz w:val="20"/>
          <w:szCs w:val="20"/>
          <w:u w:val="single"/>
        </w:rPr>
        <w:t xml:space="preserve"> z siedzibą: </w:t>
      </w:r>
      <w:r w:rsidR="008834E6" w:rsidRPr="00626949">
        <w:rPr>
          <w:rFonts w:ascii="Tahoma" w:hAnsi="Tahoma" w:cs="Tahoma"/>
          <w:b/>
          <w:sz w:val="20"/>
          <w:szCs w:val="20"/>
          <w:u w:val="single"/>
        </w:rPr>
        <w:t>33-300 Nowy Sącz ul. Szwedzka 18</w:t>
      </w:r>
      <w:r w:rsidR="008834E6">
        <w:rPr>
          <w:rFonts w:ascii="Tahoma" w:hAnsi="Tahoma" w:cs="Tahoma"/>
          <w:b/>
          <w:sz w:val="20"/>
          <w:szCs w:val="20"/>
          <w:u w:val="single"/>
        </w:rPr>
        <w:t>,</w:t>
      </w:r>
      <w:r w:rsidR="008834E6" w:rsidRPr="00626949">
        <w:rPr>
          <w:rFonts w:ascii="Tahoma" w:hAnsi="Tahoma" w:cs="Tahoma"/>
          <w:b/>
          <w:sz w:val="20"/>
          <w:szCs w:val="20"/>
          <w:u w:val="single"/>
        </w:rPr>
        <w:t xml:space="preserve"> tel. +48 18 443 89 80, +48 18 444 48 10</w:t>
      </w:r>
      <w:r w:rsidR="008834E6">
        <w:rPr>
          <w:rFonts w:ascii="Tahoma" w:hAnsi="Tahoma" w:cs="Tahoma"/>
          <w:b/>
          <w:sz w:val="20"/>
          <w:szCs w:val="20"/>
          <w:u w:val="single"/>
        </w:rPr>
        <w:t>,</w:t>
      </w:r>
      <w:r w:rsidR="008834E6" w:rsidRPr="00626949">
        <w:rPr>
          <w:rFonts w:ascii="Tahoma" w:hAnsi="Tahoma" w:cs="Tahoma"/>
          <w:b/>
          <w:sz w:val="20"/>
          <w:szCs w:val="20"/>
          <w:u w:val="single"/>
        </w:rPr>
        <w:t xml:space="preserve"> e-mail</w:t>
      </w:r>
      <w:r w:rsidR="008834E6">
        <w:rPr>
          <w:rFonts w:ascii="Tahoma" w:hAnsi="Tahoma" w:cs="Tahoma"/>
          <w:b/>
          <w:sz w:val="20"/>
          <w:szCs w:val="20"/>
          <w:u w:val="single"/>
        </w:rPr>
        <w:t>:</w:t>
      </w:r>
      <w:r w:rsidR="008834E6" w:rsidRPr="00626949">
        <w:rPr>
          <w:rFonts w:ascii="Tahoma" w:hAnsi="Tahoma" w:cs="Tahoma"/>
          <w:b/>
          <w:sz w:val="20"/>
          <w:szCs w:val="20"/>
          <w:u w:val="single"/>
        </w:rPr>
        <w:t xml:space="preserve"> nowysacz@emmaus.pl</w:t>
      </w:r>
      <w:r w:rsidR="00E71222" w:rsidRPr="00D43491">
        <w:rPr>
          <w:rFonts w:ascii="Tahoma" w:hAnsi="Tahoma" w:cs="Tahoma"/>
          <w:sz w:val="22"/>
          <w:szCs w:val="22"/>
        </w:rPr>
        <w:t>.</w:t>
      </w:r>
      <w:r w:rsidRPr="00D43491">
        <w:rPr>
          <w:rFonts w:ascii="Tahoma" w:hAnsi="Tahoma" w:cs="Tahoma"/>
          <w:sz w:val="22"/>
          <w:szCs w:val="22"/>
        </w:rPr>
        <w:t> </w:t>
      </w:r>
      <w:r w:rsidR="00E71222" w:rsidRPr="00D43491">
        <w:rPr>
          <w:rFonts w:ascii="Tahoma" w:hAnsi="Tahoma" w:cs="Tahoma"/>
          <w:sz w:val="22"/>
          <w:szCs w:val="22"/>
        </w:rPr>
        <w:t xml:space="preserve"> </w:t>
      </w:r>
    </w:p>
    <w:p w:rsidR="00362598" w:rsidRDefault="00D43491" w:rsidP="00362598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Nasze d</w:t>
      </w:r>
      <w:r w:rsidR="00AE16E2" w:rsidRPr="00D43491">
        <w:rPr>
          <w:rFonts w:ascii="Tahoma" w:hAnsi="Tahoma" w:cs="Tahoma"/>
          <w:sz w:val="22"/>
          <w:szCs w:val="22"/>
        </w:rPr>
        <w:t>ziałani</w:t>
      </w:r>
      <w:r w:rsidR="00F9565C">
        <w:rPr>
          <w:rFonts w:ascii="Tahoma" w:hAnsi="Tahoma" w:cs="Tahoma"/>
          <w:sz w:val="22"/>
          <w:szCs w:val="22"/>
        </w:rPr>
        <w:t>a</w:t>
      </w:r>
      <w:r w:rsidR="00AE16E2" w:rsidRPr="00D4349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są</w:t>
      </w:r>
      <w:r w:rsidR="00AE16E2" w:rsidRPr="00D43491">
        <w:rPr>
          <w:rFonts w:ascii="Tahoma" w:hAnsi="Tahoma" w:cs="Tahoma"/>
          <w:sz w:val="22"/>
          <w:szCs w:val="22"/>
        </w:rPr>
        <w:t xml:space="preserve"> zgodne z wymogami, które </w:t>
      </w:r>
      <w:r w:rsidR="00F9565C">
        <w:rPr>
          <w:rFonts w:ascii="Tahoma" w:hAnsi="Tahoma" w:cs="Tahoma"/>
          <w:sz w:val="22"/>
          <w:szCs w:val="22"/>
        </w:rPr>
        <w:t xml:space="preserve">zawiera </w:t>
      </w:r>
      <w:r w:rsidR="00AE16E2" w:rsidRPr="00D43491">
        <w:rPr>
          <w:rFonts w:ascii="Tahoma" w:hAnsi="Tahoma" w:cs="Tahoma"/>
          <w:sz w:val="22"/>
          <w:szCs w:val="22"/>
        </w:rPr>
        <w:t>regulamin Facebooka</w:t>
      </w:r>
      <w:r>
        <w:rPr>
          <w:rFonts w:ascii="Tahoma" w:hAnsi="Tahoma" w:cs="Tahoma"/>
          <w:sz w:val="22"/>
          <w:szCs w:val="22"/>
        </w:rPr>
        <w:t xml:space="preserve"> a </w:t>
      </w:r>
      <w:r w:rsidR="00B12271">
        <w:rPr>
          <w:rFonts w:ascii="Tahoma" w:hAnsi="Tahoma" w:cs="Tahoma"/>
          <w:sz w:val="22"/>
          <w:szCs w:val="22"/>
        </w:rPr>
        <w:t xml:space="preserve">nasza </w:t>
      </w:r>
      <w:r w:rsidR="003C5997">
        <w:rPr>
          <w:rFonts w:ascii="Tahoma" w:hAnsi="Tahoma" w:cs="Tahoma"/>
          <w:sz w:val="22"/>
          <w:szCs w:val="22"/>
        </w:rPr>
        <w:t>organizacja</w:t>
      </w:r>
      <w:r>
        <w:rPr>
          <w:rFonts w:ascii="Tahoma" w:hAnsi="Tahoma" w:cs="Tahoma"/>
          <w:sz w:val="22"/>
          <w:szCs w:val="22"/>
        </w:rPr>
        <w:t xml:space="preserve"> </w:t>
      </w:r>
      <w:r w:rsidR="00AE16E2" w:rsidRPr="00D43491">
        <w:rPr>
          <w:rFonts w:ascii="Tahoma" w:hAnsi="Tahoma" w:cs="Tahoma"/>
          <w:sz w:val="22"/>
          <w:szCs w:val="22"/>
        </w:rPr>
        <w:t>administruje Państwa dan</w:t>
      </w:r>
      <w:r>
        <w:rPr>
          <w:rFonts w:ascii="Tahoma" w:hAnsi="Tahoma" w:cs="Tahoma"/>
          <w:sz w:val="22"/>
          <w:szCs w:val="22"/>
        </w:rPr>
        <w:t>ymi</w:t>
      </w:r>
      <w:r w:rsidR="00AE16E2" w:rsidRPr="00D43491">
        <w:rPr>
          <w:rFonts w:ascii="Tahoma" w:hAnsi="Tahoma" w:cs="Tahoma"/>
          <w:sz w:val="22"/>
          <w:szCs w:val="22"/>
        </w:rPr>
        <w:t xml:space="preserve"> </w:t>
      </w:r>
      <w:r w:rsidR="00F9565C">
        <w:rPr>
          <w:rFonts w:ascii="Tahoma" w:hAnsi="Tahoma" w:cs="Tahoma"/>
          <w:sz w:val="22"/>
          <w:szCs w:val="22"/>
        </w:rPr>
        <w:t>osobowymi w celu</w:t>
      </w:r>
      <w:r w:rsidR="00AE16E2" w:rsidRPr="00D43491">
        <w:rPr>
          <w:rFonts w:ascii="Tahoma" w:hAnsi="Tahoma" w:cs="Tahoma"/>
          <w:sz w:val="22"/>
          <w:szCs w:val="22"/>
        </w:rPr>
        <w:t xml:space="preserve"> odpowiedzi na pytania, komentowani</w:t>
      </w:r>
      <w:r w:rsidR="00F9565C">
        <w:rPr>
          <w:rFonts w:ascii="Tahoma" w:hAnsi="Tahoma" w:cs="Tahoma"/>
          <w:sz w:val="22"/>
          <w:szCs w:val="22"/>
        </w:rPr>
        <w:t>a</w:t>
      </w:r>
      <w:r w:rsidR="00AE16E2" w:rsidRPr="00D43491">
        <w:rPr>
          <w:rFonts w:ascii="Tahoma" w:hAnsi="Tahoma" w:cs="Tahoma"/>
          <w:sz w:val="22"/>
          <w:szCs w:val="22"/>
        </w:rPr>
        <w:t xml:space="preserve"> wpisów</w:t>
      </w:r>
      <w:r>
        <w:rPr>
          <w:rFonts w:ascii="Tahoma" w:hAnsi="Tahoma" w:cs="Tahoma"/>
          <w:sz w:val="22"/>
          <w:szCs w:val="22"/>
        </w:rPr>
        <w:t>,</w:t>
      </w:r>
      <w:r w:rsidR="00AE16E2" w:rsidRPr="00D43491">
        <w:rPr>
          <w:rFonts w:ascii="Tahoma" w:hAnsi="Tahoma" w:cs="Tahoma"/>
          <w:sz w:val="22"/>
          <w:szCs w:val="22"/>
        </w:rPr>
        <w:t xml:space="preserve"> komunikacji z </w:t>
      </w:r>
      <w:r w:rsidR="00F9565C">
        <w:rPr>
          <w:rFonts w:ascii="Tahoma" w:hAnsi="Tahoma" w:cs="Tahoma"/>
          <w:sz w:val="22"/>
          <w:szCs w:val="22"/>
        </w:rPr>
        <w:t xml:space="preserve">innymi </w:t>
      </w:r>
      <w:r w:rsidR="00AE16E2" w:rsidRPr="00D43491">
        <w:rPr>
          <w:rFonts w:ascii="Tahoma" w:hAnsi="Tahoma" w:cs="Tahoma"/>
          <w:sz w:val="22"/>
          <w:szCs w:val="22"/>
        </w:rPr>
        <w:t>użytkownikami</w:t>
      </w:r>
      <w:r w:rsidR="00B539EA">
        <w:rPr>
          <w:rFonts w:ascii="Tahoma" w:hAnsi="Tahoma" w:cs="Tahoma"/>
          <w:sz w:val="22"/>
          <w:szCs w:val="22"/>
        </w:rPr>
        <w:t xml:space="preserve"> oraz</w:t>
      </w:r>
      <w:r>
        <w:rPr>
          <w:rFonts w:ascii="Tahoma" w:hAnsi="Tahoma" w:cs="Tahoma"/>
          <w:sz w:val="22"/>
          <w:szCs w:val="22"/>
        </w:rPr>
        <w:t xml:space="preserve"> </w:t>
      </w:r>
      <w:r w:rsidR="00777D79">
        <w:rPr>
          <w:rFonts w:ascii="Tahoma" w:hAnsi="Tahoma" w:cs="Tahoma"/>
          <w:sz w:val="22"/>
          <w:szCs w:val="22"/>
        </w:rPr>
        <w:t xml:space="preserve">w związku </w:t>
      </w:r>
      <w:r w:rsidR="0077744D">
        <w:rPr>
          <w:rFonts w:ascii="Tahoma" w:hAnsi="Tahoma" w:cs="Tahoma"/>
          <w:sz w:val="22"/>
          <w:szCs w:val="22"/>
        </w:rPr>
        <w:br/>
      </w:r>
      <w:r w:rsidR="00777D79">
        <w:rPr>
          <w:rFonts w:ascii="Tahoma" w:hAnsi="Tahoma" w:cs="Tahoma"/>
          <w:sz w:val="22"/>
          <w:szCs w:val="22"/>
        </w:rPr>
        <w:t>z zamieszczonymi przez nas informacjami</w:t>
      </w:r>
      <w:r w:rsidR="00F9565C">
        <w:rPr>
          <w:rFonts w:ascii="Tahoma" w:hAnsi="Tahoma" w:cs="Tahoma"/>
          <w:sz w:val="22"/>
          <w:szCs w:val="22"/>
        </w:rPr>
        <w:t xml:space="preserve"> </w:t>
      </w:r>
      <w:r w:rsidR="00AF587A"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sz w:val="22"/>
          <w:szCs w:val="22"/>
        </w:rPr>
        <w:t>w celu promocji naszej działalności</w:t>
      </w:r>
      <w:r w:rsidR="00475DAB">
        <w:rPr>
          <w:rFonts w:ascii="Tahoma" w:hAnsi="Tahoma" w:cs="Tahoma"/>
          <w:sz w:val="22"/>
          <w:szCs w:val="22"/>
        </w:rPr>
        <w:t xml:space="preserve"> </w:t>
      </w:r>
      <w:r w:rsidR="000042E0">
        <w:rPr>
          <w:rFonts w:ascii="Tahoma" w:hAnsi="Tahoma" w:cs="Tahoma"/>
          <w:sz w:val="22"/>
          <w:szCs w:val="22"/>
        </w:rPr>
        <w:br/>
      </w:r>
      <w:r w:rsidR="00475DAB">
        <w:rPr>
          <w:rFonts w:ascii="Tahoma" w:hAnsi="Tahoma" w:cs="Tahoma"/>
          <w:sz w:val="22"/>
          <w:szCs w:val="22"/>
        </w:rPr>
        <w:t>i prowadzenia działań marketingowych</w:t>
      </w:r>
      <w:r w:rsidR="00AF587A">
        <w:rPr>
          <w:rFonts w:ascii="Tahoma" w:hAnsi="Tahoma" w:cs="Tahoma"/>
          <w:sz w:val="22"/>
          <w:szCs w:val="22"/>
        </w:rPr>
        <w:t>)</w:t>
      </w:r>
      <w:r w:rsidR="00AE16E2" w:rsidRPr="00D43491">
        <w:rPr>
          <w:rFonts w:ascii="Tahoma" w:hAnsi="Tahoma" w:cs="Tahoma"/>
          <w:sz w:val="22"/>
          <w:szCs w:val="22"/>
        </w:rPr>
        <w:t>.</w:t>
      </w:r>
    </w:p>
    <w:p w:rsidR="00D527E4" w:rsidRDefault="000042E0" w:rsidP="00D527E4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362598">
        <w:rPr>
          <w:rFonts w:ascii="Tahoma" w:hAnsi="Tahoma" w:cs="Tahoma"/>
          <w:sz w:val="22"/>
          <w:szCs w:val="22"/>
        </w:rPr>
        <w:t>Z</w:t>
      </w:r>
      <w:r w:rsidR="00AE16E2" w:rsidRPr="00362598">
        <w:rPr>
          <w:rFonts w:ascii="Tahoma" w:hAnsi="Tahoma" w:cs="Tahoma"/>
          <w:sz w:val="22"/>
          <w:szCs w:val="22"/>
        </w:rPr>
        <w:t>bieramy i przetwarzany następujące rodzaje danych osobowych:</w:t>
      </w:r>
      <w:r w:rsidRPr="00362598">
        <w:rPr>
          <w:rFonts w:ascii="Tahoma" w:hAnsi="Tahoma" w:cs="Tahoma"/>
          <w:sz w:val="22"/>
          <w:szCs w:val="22"/>
        </w:rPr>
        <w:t xml:space="preserve"> </w:t>
      </w:r>
      <w:r w:rsidR="00AE16E2" w:rsidRPr="00D527E4">
        <w:rPr>
          <w:rFonts w:ascii="Tahoma" w:hAnsi="Tahoma" w:cs="Tahoma"/>
          <w:b/>
          <w:sz w:val="22"/>
          <w:szCs w:val="22"/>
        </w:rPr>
        <w:t>identyfikator Facebooka</w:t>
      </w:r>
      <w:r w:rsidRPr="00D527E4">
        <w:rPr>
          <w:rFonts w:ascii="Tahoma" w:hAnsi="Tahoma" w:cs="Tahoma"/>
          <w:b/>
          <w:sz w:val="22"/>
          <w:szCs w:val="22"/>
        </w:rPr>
        <w:t xml:space="preserve">, </w:t>
      </w:r>
      <w:r w:rsidR="00AE16E2" w:rsidRPr="00D527E4">
        <w:rPr>
          <w:rFonts w:ascii="Tahoma" w:hAnsi="Tahoma" w:cs="Tahoma"/>
          <w:b/>
          <w:sz w:val="22"/>
          <w:szCs w:val="22"/>
        </w:rPr>
        <w:t>zdjęcie profilow</w:t>
      </w:r>
      <w:r w:rsidR="00362598" w:rsidRPr="00D527E4">
        <w:rPr>
          <w:rFonts w:ascii="Tahoma" w:hAnsi="Tahoma" w:cs="Tahoma"/>
          <w:b/>
          <w:sz w:val="22"/>
          <w:szCs w:val="22"/>
        </w:rPr>
        <w:t xml:space="preserve">e, </w:t>
      </w:r>
      <w:r w:rsidR="00AE16E2" w:rsidRPr="00D527E4">
        <w:rPr>
          <w:rFonts w:ascii="Tahoma" w:hAnsi="Tahoma" w:cs="Tahoma"/>
          <w:b/>
          <w:sz w:val="22"/>
          <w:szCs w:val="22"/>
        </w:rPr>
        <w:t>inne zdjęcia</w:t>
      </w:r>
      <w:r w:rsidR="00362598" w:rsidRPr="00D527E4">
        <w:rPr>
          <w:rFonts w:ascii="Tahoma" w:hAnsi="Tahoma" w:cs="Tahoma"/>
          <w:b/>
          <w:sz w:val="22"/>
          <w:szCs w:val="22"/>
        </w:rPr>
        <w:t xml:space="preserve">, </w:t>
      </w:r>
      <w:r w:rsidR="00AE16E2" w:rsidRPr="00D527E4">
        <w:rPr>
          <w:rFonts w:ascii="Tahoma" w:hAnsi="Tahoma" w:cs="Tahoma"/>
          <w:b/>
          <w:sz w:val="22"/>
          <w:szCs w:val="22"/>
        </w:rPr>
        <w:t xml:space="preserve">treść komentarzy oraz treść rozmowy prowadzonej przez aplikację </w:t>
      </w:r>
      <w:r w:rsidR="00362598" w:rsidRPr="00D527E4">
        <w:rPr>
          <w:rFonts w:ascii="Tahoma" w:hAnsi="Tahoma" w:cs="Tahoma"/>
          <w:b/>
          <w:sz w:val="22"/>
          <w:szCs w:val="22"/>
        </w:rPr>
        <w:t>do komunikacji</w:t>
      </w:r>
      <w:r w:rsidR="00362598" w:rsidRPr="00362598">
        <w:rPr>
          <w:rFonts w:ascii="Tahoma" w:hAnsi="Tahoma" w:cs="Tahoma"/>
          <w:sz w:val="22"/>
          <w:szCs w:val="22"/>
        </w:rPr>
        <w:t>.</w:t>
      </w:r>
    </w:p>
    <w:p w:rsidR="00D527E4" w:rsidRDefault="00AE16E2" w:rsidP="00D527E4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527E4">
        <w:rPr>
          <w:rFonts w:ascii="Tahoma" w:hAnsi="Tahoma" w:cs="Tahoma"/>
          <w:sz w:val="22"/>
          <w:szCs w:val="22"/>
        </w:rPr>
        <w:t>Przetwarzanie danych osobowych odbywa się w oparciu o następujące podstawy prawne:</w:t>
      </w:r>
      <w:r w:rsidR="00D527E4">
        <w:rPr>
          <w:rFonts w:ascii="Tahoma" w:hAnsi="Tahoma" w:cs="Tahoma"/>
          <w:sz w:val="22"/>
          <w:szCs w:val="22"/>
        </w:rPr>
        <w:t xml:space="preserve"> </w:t>
      </w:r>
    </w:p>
    <w:p w:rsidR="00D527E4" w:rsidRDefault="00D527E4" w:rsidP="00D527E4">
      <w:pPr>
        <w:pStyle w:val="Akapitzlist"/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zgoda - </w:t>
      </w:r>
      <w:r w:rsidR="00AE16E2" w:rsidRPr="00D527E4">
        <w:rPr>
          <w:rFonts w:ascii="Tahoma" w:hAnsi="Tahoma" w:cs="Tahoma"/>
          <w:sz w:val="22"/>
          <w:szCs w:val="22"/>
        </w:rPr>
        <w:t>art. 6 ust. 1 lit. a</w:t>
      </w:r>
      <w:r>
        <w:rPr>
          <w:rFonts w:ascii="Tahoma" w:hAnsi="Tahoma" w:cs="Tahoma"/>
          <w:sz w:val="22"/>
          <w:szCs w:val="22"/>
        </w:rPr>
        <w:t>)</w:t>
      </w:r>
      <w:r w:rsidR="00AE16E2" w:rsidRPr="00D527E4">
        <w:rPr>
          <w:rFonts w:ascii="Tahoma" w:hAnsi="Tahoma" w:cs="Tahoma"/>
          <w:sz w:val="22"/>
          <w:szCs w:val="22"/>
        </w:rPr>
        <w:t xml:space="preserve"> ROD</w:t>
      </w:r>
      <w:r>
        <w:rPr>
          <w:rFonts w:ascii="Tahoma" w:hAnsi="Tahoma" w:cs="Tahoma"/>
          <w:sz w:val="22"/>
          <w:szCs w:val="22"/>
        </w:rPr>
        <w:t>O w przypadku kierowania do nas zapytań;</w:t>
      </w:r>
    </w:p>
    <w:p w:rsidR="00D527E4" w:rsidRDefault="00D527E4" w:rsidP="00D527E4">
      <w:pPr>
        <w:pStyle w:val="Akapitzlist"/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umowa - </w:t>
      </w:r>
      <w:r w:rsidR="00AE16E2" w:rsidRPr="00D527E4">
        <w:rPr>
          <w:rFonts w:ascii="Tahoma" w:hAnsi="Tahoma" w:cs="Tahoma"/>
          <w:sz w:val="22"/>
          <w:szCs w:val="22"/>
        </w:rPr>
        <w:t>art. 6 ust. 1 lit. b</w:t>
      </w:r>
      <w:r>
        <w:rPr>
          <w:rFonts w:ascii="Tahoma" w:hAnsi="Tahoma" w:cs="Tahoma"/>
          <w:sz w:val="22"/>
          <w:szCs w:val="22"/>
        </w:rPr>
        <w:t>)</w:t>
      </w:r>
      <w:r w:rsidR="00AE16E2" w:rsidRPr="00D527E4">
        <w:rPr>
          <w:rFonts w:ascii="Tahoma" w:hAnsi="Tahoma" w:cs="Tahoma"/>
          <w:sz w:val="22"/>
          <w:szCs w:val="22"/>
        </w:rPr>
        <w:t xml:space="preserve"> RODO</w:t>
      </w:r>
      <w:r>
        <w:rPr>
          <w:rFonts w:ascii="Tahoma" w:hAnsi="Tahoma" w:cs="Tahoma"/>
          <w:sz w:val="22"/>
          <w:szCs w:val="22"/>
        </w:rPr>
        <w:t xml:space="preserve"> w przypadku zamiaru</w:t>
      </w:r>
      <w:r w:rsidRPr="00D527E4">
        <w:rPr>
          <w:rFonts w:ascii="Tahoma" w:hAnsi="Tahoma" w:cs="Tahoma"/>
          <w:sz w:val="22"/>
          <w:szCs w:val="22"/>
        </w:rPr>
        <w:t xml:space="preserve"> użytkownika skorzystanie z usług, które prowadzimy w związku z wykonywaną działalnością</w:t>
      </w:r>
      <w:r>
        <w:rPr>
          <w:rFonts w:ascii="Tahoma" w:hAnsi="Tahoma" w:cs="Tahoma"/>
          <w:sz w:val="22"/>
          <w:szCs w:val="22"/>
        </w:rPr>
        <w:t>;</w:t>
      </w:r>
    </w:p>
    <w:p w:rsidR="0055505C" w:rsidRDefault="00D527E4" w:rsidP="0055505C">
      <w:pPr>
        <w:pStyle w:val="Akapitzlist"/>
        <w:numPr>
          <w:ilvl w:val="1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D527E4">
        <w:rPr>
          <w:rFonts w:ascii="Tahoma" w:hAnsi="Tahoma" w:cs="Tahoma"/>
          <w:sz w:val="22"/>
          <w:szCs w:val="22"/>
        </w:rPr>
        <w:t>prawnie uzasadniony interes</w:t>
      </w:r>
      <w:r w:rsidR="00AF587A">
        <w:rPr>
          <w:rFonts w:ascii="Tahoma" w:hAnsi="Tahoma" w:cs="Tahoma"/>
          <w:sz w:val="22"/>
          <w:szCs w:val="22"/>
        </w:rPr>
        <w:t xml:space="preserve"> administratora</w:t>
      </w:r>
      <w:r w:rsidRPr="00D527E4">
        <w:rPr>
          <w:rFonts w:ascii="Tahoma" w:hAnsi="Tahoma" w:cs="Tahoma"/>
          <w:sz w:val="22"/>
          <w:szCs w:val="22"/>
        </w:rPr>
        <w:t xml:space="preserve"> - </w:t>
      </w:r>
      <w:r w:rsidR="00AE16E2" w:rsidRPr="00D527E4">
        <w:rPr>
          <w:rFonts w:ascii="Tahoma" w:hAnsi="Tahoma" w:cs="Tahoma"/>
          <w:sz w:val="22"/>
          <w:szCs w:val="22"/>
        </w:rPr>
        <w:t>art. 6 ust. 1 lit. f</w:t>
      </w:r>
      <w:r w:rsidRPr="00D527E4">
        <w:rPr>
          <w:rFonts w:ascii="Tahoma" w:hAnsi="Tahoma" w:cs="Tahoma"/>
          <w:sz w:val="22"/>
          <w:szCs w:val="22"/>
        </w:rPr>
        <w:t>)</w:t>
      </w:r>
      <w:r w:rsidR="00AE16E2" w:rsidRPr="00D527E4">
        <w:rPr>
          <w:rFonts w:ascii="Tahoma" w:hAnsi="Tahoma" w:cs="Tahoma"/>
          <w:sz w:val="22"/>
          <w:szCs w:val="22"/>
        </w:rPr>
        <w:t xml:space="preserve"> RODO </w:t>
      </w:r>
      <w:r w:rsidR="00AF587A">
        <w:rPr>
          <w:rFonts w:ascii="Tahoma" w:hAnsi="Tahoma" w:cs="Tahoma"/>
          <w:sz w:val="22"/>
          <w:szCs w:val="22"/>
        </w:rPr>
        <w:br/>
      </w:r>
      <w:r w:rsidRPr="00D527E4">
        <w:rPr>
          <w:rFonts w:ascii="Tahoma" w:hAnsi="Tahoma" w:cs="Tahoma"/>
          <w:sz w:val="22"/>
          <w:szCs w:val="22"/>
        </w:rPr>
        <w:t>w przypadku realizacji działań promocyjnych</w:t>
      </w:r>
      <w:r w:rsidR="00AE16E2" w:rsidRPr="00D527E4">
        <w:rPr>
          <w:rFonts w:ascii="Tahoma" w:hAnsi="Tahoma" w:cs="Tahoma"/>
          <w:sz w:val="22"/>
          <w:szCs w:val="22"/>
        </w:rPr>
        <w:t>.</w:t>
      </w:r>
    </w:p>
    <w:p w:rsidR="0055505C" w:rsidRDefault="00AE16E2" w:rsidP="0055505C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5505C">
        <w:rPr>
          <w:rFonts w:ascii="Tahoma" w:hAnsi="Tahoma" w:cs="Tahoma"/>
          <w:sz w:val="22"/>
          <w:szCs w:val="22"/>
        </w:rPr>
        <w:t>Informacje, które posiadamy w wiadomościach</w:t>
      </w:r>
      <w:r w:rsidR="008D177E">
        <w:rPr>
          <w:rFonts w:ascii="Tahoma" w:hAnsi="Tahoma" w:cs="Tahoma"/>
          <w:sz w:val="22"/>
          <w:szCs w:val="22"/>
        </w:rPr>
        <w:t>,</w:t>
      </w:r>
      <w:r w:rsidRPr="0055505C">
        <w:rPr>
          <w:rFonts w:ascii="Tahoma" w:hAnsi="Tahoma" w:cs="Tahoma"/>
          <w:sz w:val="22"/>
          <w:szCs w:val="22"/>
        </w:rPr>
        <w:t xml:space="preserve"> będą przechowywane </w:t>
      </w:r>
      <w:r w:rsidR="008D177E">
        <w:rPr>
          <w:rFonts w:ascii="Tahoma" w:hAnsi="Tahoma" w:cs="Tahoma"/>
          <w:sz w:val="22"/>
          <w:szCs w:val="22"/>
        </w:rPr>
        <w:t>przez</w:t>
      </w:r>
      <w:r w:rsidRPr="0055505C">
        <w:rPr>
          <w:rFonts w:ascii="Tahoma" w:hAnsi="Tahoma" w:cs="Tahoma"/>
          <w:sz w:val="22"/>
          <w:szCs w:val="22"/>
        </w:rPr>
        <w:t xml:space="preserve"> czas odpowiedzi na Państwa pytania lub do momentu zakończenia współpracy</w:t>
      </w:r>
      <w:r w:rsidR="0055505C">
        <w:rPr>
          <w:rFonts w:ascii="Tahoma" w:hAnsi="Tahoma" w:cs="Tahoma"/>
          <w:sz w:val="22"/>
          <w:szCs w:val="22"/>
        </w:rPr>
        <w:t xml:space="preserve">. </w:t>
      </w:r>
      <w:r w:rsidRPr="0055505C">
        <w:rPr>
          <w:rFonts w:ascii="Tahoma" w:hAnsi="Tahoma" w:cs="Tahoma"/>
          <w:sz w:val="22"/>
          <w:szCs w:val="22"/>
        </w:rPr>
        <w:t xml:space="preserve">W przypadku komentarzy, będą one dostępne </w:t>
      </w:r>
      <w:r w:rsidR="008D177E">
        <w:rPr>
          <w:rFonts w:ascii="Tahoma" w:hAnsi="Tahoma" w:cs="Tahoma"/>
          <w:sz w:val="22"/>
          <w:szCs w:val="22"/>
        </w:rPr>
        <w:t>w</w:t>
      </w:r>
      <w:r w:rsidRPr="0055505C">
        <w:rPr>
          <w:rFonts w:ascii="Tahoma" w:hAnsi="Tahoma" w:cs="Tahoma"/>
          <w:sz w:val="22"/>
          <w:szCs w:val="22"/>
        </w:rPr>
        <w:t xml:space="preserve"> naszym serwisie do czasu usunięcia ich przez </w:t>
      </w:r>
      <w:r w:rsidR="008D177E">
        <w:rPr>
          <w:rFonts w:ascii="Tahoma" w:hAnsi="Tahoma" w:cs="Tahoma"/>
          <w:sz w:val="22"/>
          <w:szCs w:val="22"/>
        </w:rPr>
        <w:t xml:space="preserve">ich </w:t>
      </w:r>
      <w:r w:rsidRPr="0055505C">
        <w:rPr>
          <w:rFonts w:ascii="Tahoma" w:hAnsi="Tahoma" w:cs="Tahoma"/>
          <w:sz w:val="22"/>
          <w:szCs w:val="22"/>
        </w:rPr>
        <w:t>autora.</w:t>
      </w:r>
      <w:r w:rsidR="0055505C">
        <w:rPr>
          <w:rFonts w:ascii="Tahoma" w:hAnsi="Tahoma" w:cs="Tahoma"/>
          <w:sz w:val="22"/>
          <w:szCs w:val="22"/>
        </w:rPr>
        <w:t xml:space="preserve"> </w:t>
      </w:r>
      <w:r w:rsidRPr="00BA71CE">
        <w:rPr>
          <w:rFonts w:ascii="Tahoma" w:hAnsi="Tahoma" w:cs="Tahoma"/>
          <w:sz w:val="22"/>
          <w:szCs w:val="22"/>
          <w:u w:val="single"/>
        </w:rPr>
        <w:t xml:space="preserve">Państwa dane osobowe gromadzone przez Facebook </w:t>
      </w:r>
      <w:r w:rsidR="0055505C" w:rsidRPr="00BA71CE">
        <w:rPr>
          <w:rFonts w:ascii="Tahoma" w:hAnsi="Tahoma" w:cs="Tahoma"/>
          <w:sz w:val="22"/>
          <w:szCs w:val="22"/>
          <w:u w:val="single"/>
        </w:rPr>
        <w:t xml:space="preserve">przechowywane są </w:t>
      </w:r>
      <w:r w:rsidRPr="00BA71CE">
        <w:rPr>
          <w:rFonts w:ascii="Tahoma" w:hAnsi="Tahoma" w:cs="Tahoma"/>
          <w:sz w:val="22"/>
          <w:szCs w:val="22"/>
          <w:u w:val="single"/>
        </w:rPr>
        <w:t xml:space="preserve">na zasadach określonych </w:t>
      </w:r>
      <w:r w:rsidR="008D177E">
        <w:rPr>
          <w:rFonts w:ascii="Tahoma" w:hAnsi="Tahoma" w:cs="Tahoma"/>
          <w:sz w:val="22"/>
          <w:szCs w:val="22"/>
          <w:u w:val="single"/>
        </w:rPr>
        <w:t xml:space="preserve">odrębnym </w:t>
      </w:r>
      <w:r w:rsidRPr="00BA71CE">
        <w:rPr>
          <w:rFonts w:ascii="Tahoma" w:hAnsi="Tahoma" w:cs="Tahoma"/>
          <w:sz w:val="22"/>
          <w:szCs w:val="22"/>
          <w:u w:val="single"/>
        </w:rPr>
        <w:t>regulaminem Facebooka</w:t>
      </w:r>
      <w:r w:rsidRPr="0055505C">
        <w:rPr>
          <w:rFonts w:ascii="Tahoma" w:hAnsi="Tahoma" w:cs="Tahoma"/>
          <w:sz w:val="22"/>
          <w:szCs w:val="22"/>
        </w:rPr>
        <w:t>.</w:t>
      </w:r>
    </w:p>
    <w:p w:rsidR="005D2ECB" w:rsidRDefault="0055505C" w:rsidP="005D2ECB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Przysługują Państwu następujące prawa na zasadach określonych w RODO</w:t>
      </w:r>
      <w:r w:rsidR="00AE16E2" w:rsidRPr="0055505C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77744D">
        <w:rPr>
          <w:rFonts w:ascii="Tahoma" w:hAnsi="Tahoma" w:cs="Tahoma"/>
          <w:sz w:val="22"/>
          <w:szCs w:val="22"/>
        </w:rPr>
        <w:t xml:space="preserve">prawo </w:t>
      </w:r>
      <w:r w:rsidR="00AE16E2" w:rsidRPr="0055505C">
        <w:rPr>
          <w:rFonts w:ascii="Tahoma" w:hAnsi="Tahoma" w:cs="Tahoma"/>
          <w:sz w:val="22"/>
          <w:szCs w:val="22"/>
        </w:rPr>
        <w:t>dostępu do</w:t>
      </w:r>
      <w:r w:rsidRPr="0055505C">
        <w:rPr>
          <w:rFonts w:ascii="Tahoma" w:hAnsi="Tahoma" w:cs="Tahoma"/>
          <w:sz w:val="22"/>
          <w:szCs w:val="22"/>
        </w:rPr>
        <w:t xml:space="preserve"> </w:t>
      </w:r>
      <w:r w:rsidR="00AE16E2" w:rsidRPr="0055505C">
        <w:rPr>
          <w:rFonts w:ascii="Tahoma" w:hAnsi="Tahoma" w:cs="Tahoma"/>
          <w:sz w:val="22"/>
          <w:szCs w:val="22"/>
        </w:rPr>
        <w:t>swoich danych</w:t>
      </w:r>
      <w:r>
        <w:rPr>
          <w:rFonts w:ascii="Tahoma" w:hAnsi="Tahoma" w:cs="Tahoma"/>
          <w:sz w:val="22"/>
          <w:szCs w:val="22"/>
        </w:rPr>
        <w:t xml:space="preserve">, </w:t>
      </w:r>
      <w:r w:rsidR="00AE16E2" w:rsidRPr="0055505C">
        <w:rPr>
          <w:rFonts w:ascii="Tahoma" w:hAnsi="Tahoma" w:cs="Tahoma"/>
          <w:sz w:val="22"/>
          <w:szCs w:val="22"/>
        </w:rPr>
        <w:t>prawo do uzyskania ich kopii</w:t>
      </w:r>
      <w:r w:rsidRPr="0055505C">
        <w:rPr>
          <w:rFonts w:ascii="Tahoma" w:hAnsi="Tahoma" w:cs="Tahoma"/>
          <w:sz w:val="22"/>
          <w:szCs w:val="22"/>
        </w:rPr>
        <w:t xml:space="preserve"> </w:t>
      </w:r>
      <w:r w:rsidR="00AE16E2" w:rsidRPr="0055505C">
        <w:rPr>
          <w:rFonts w:ascii="Tahoma" w:hAnsi="Tahoma" w:cs="Tahoma"/>
          <w:sz w:val="22"/>
          <w:szCs w:val="22"/>
        </w:rPr>
        <w:t>(jeśli będzie istniała taka możliwość),</w:t>
      </w:r>
      <w:r>
        <w:rPr>
          <w:rFonts w:ascii="Tahoma" w:hAnsi="Tahoma" w:cs="Tahoma"/>
          <w:sz w:val="22"/>
          <w:szCs w:val="22"/>
        </w:rPr>
        <w:t xml:space="preserve"> </w:t>
      </w:r>
      <w:r w:rsidR="00AE16E2" w:rsidRPr="0055505C">
        <w:rPr>
          <w:rFonts w:ascii="Tahoma" w:hAnsi="Tahoma" w:cs="Tahoma"/>
          <w:sz w:val="22"/>
          <w:szCs w:val="22"/>
        </w:rPr>
        <w:t>prawo do ich sprostowania,</w:t>
      </w:r>
      <w:r>
        <w:rPr>
          <w:rFonts w:ascii="Tahoma" w:hAnsi="Tahoma" w:cs="Tahoma"/>
          <w:sz w:val="22"/>
          <w:szCs w:val="22"/>
        </w:rPr>
        <w:t xml:space="preserve"> </w:t>
      </w:r>
      <w:r w:rsidR="00AE16E2" w:rsidRPr="0055505C">
        <w:rPr>
          <w:rFonts w:ascii="Tahoma" w:hAnsi="Tahoma" w:cs="Tahoma"/>
          <w:sz w:val="22"/>
          <w:szCs w:val="22"/>
        </w:rPr>
        <w:t>prawo do usunięcia,</w:t>
      </w:r>
      <w:r>
        <w:rPr>
          <w:rFonts w:ascii="Tahoma" w:hAnsi="Tahoma" w:cs="Tahoma"/>
          <w:sz w:val="22"/>
          <w:szCs w:val="22"/>
        </w:rPr>
        <w:t xml:space="preserve"> </w:t>
      </w:r>
      <w:r w:rsidR="00AE16E2" w:rsidRPr="0055505C">
        <w:rPr>
          <w:rFonts w:ascii="Tahoma" w:hAnsi="Tahoma" w:cs="Tahoma"/>
          <w:sz w:val="22"/>
          <w:szCs w:val="22"/>
        </w:rPr>
        <w:t>prawo do ograniczenia przetwarzania,</w:t>
      </w:r>
      <w:r>
        <w:rPr>
          <w:rFonts w:ascii="Tahoma" w:hAnsi="Tahoma" w:cs="Tahoma"/>
          <w:sz w:val="22"/>
          <w:szCs w:val="22"/>
        </w:rPr>
        <w:t xml:space="preserve"> </w:t>
      </w:r>
      <w:r w:rsidR="00AE16E2" w:rsidRPr="0055505C">
        <w:rPr>
          <w:rFonts w:ascii="Tahoma" w:hAnsi="Tahoma" w:cs="Tahoma"/>
          <w:sz w:val="22"/>
          <w:szCs w:val="22"/>
        </w:rPr>
        <w:t>prawo do sprzeciwu wobec przetwarzania,</w:t>
      </w:r>
      <w:r>
        <w:rPr>
          <w:rFonts w:ascii="Tahoma" w:hAnsi="Tahoma" w:cs="Tahoma"/>
          <w:sz w:val="22"/>
          <w:szCs w:val="22"/>
        </w:rPr>
        <w:t xml:space="preserve"> </w:t>
      </w:r>
      <w:r w:rsidR="00AE16E2" w:rsidRPr="0055505C">
        <w:rPr>
          <w:rFonts w:ascii="Tahoma" w:hAnsi="Tahoma" w:cs="Tahoma"/>
          <w:sz w:val="22"/>
          <w:szCs w:val="22"/>
        </w:rPr>
        <w:t>prawo do przenoszenia (jeśli będzie istniała taka możliwość)</w:t>
      </w:r>
      <w:r>
        <w:rPr>
          <w:rFonts w:ascii="Tahoma" w:hAnsi="Tahoma" w:cs="Tahoma"/>
          <w:sz w:val="22"/>
          <w:szCs w:val="22"/>
        </w:rPr>
        <w:t>, prawo</w:t>
      </w:r>
      <w:r w:rsidR="00AE16E2" w:rsidRPr="0055505C">
        <w:rPr>
          <w:rFonts w:ascii="Tahoma" w:hAnsi="Tahoma" w:cs="Tahoma"/>
          <w:sz w:val="22"/>
          <w:szCs w:val="22"/>
        </w:rPr>
        <w:t xml:space="preserve"> wniesienia skargi do </w:t>
      </w:r>
      <w:r>
        <w:rPr>
          <w:rFonts w:ascii="Tahoma" w:hAnsi="Tahoma" w:cs="Tahoma"/>
          <w:sz w:val="22"/>
          <w:szCs w:val="22"/>
        </w:rPr>
        <w:t xml:space="preserve">Prezesa </w:t>
      </w:r>
      <w:r w:rsidR="00AE16E2" w:rsidRPr="0055505C">
        <w:rPr>
          <w:rFonts w:ascii="Tahoma" w:hAnsi="Tahoma" w:cs="Tahoma"/>
          <w:sz w:val="22"/>
          <w:szCs w:val="22"/>
        </w:rPr>
        <w:t>Urzędu Ochrony Danych Osobowych.</w:t>
      </w:r>
    </w:p>
    <w:p w:rsidR="00AE16E2" w:rsidRPr="005D2ECB" w:rsidRDefault="00AE16E2" w:rsidP="005D2ECB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2"/>
          <w:szCs w:val="22"/>
        </w:rPr>
      </w:pPr>
      <w:r w:rsidRPr="005D2ECB">
        <w:rPr>
          <w:rFonts w:ascii="Tahoma" w:hAnsi="Tahoma" w:cs="Tahoma"/>
          <w:sz w:val="22"/>
          <w:szCs w:val="22"/>
        </w:rPr>
        <w:t xml:space="preserve">Relacje pomiędzy naszą </w:t>
      </w:r>
      <w:r w:rsidR="00412BD8">
        <w:rPr>
          <w:rFonts w:ascii="Tahoma" w:hAnsi="Tahoma" w:cs="Tahoma"/>
          <w:sz w:val="22"/>
          <w:szCs w:val="22"/>
        </w:rPr>
        <w:t>organizacją</w:t>
      </w:r>
      <w:r w:rsidRPr="005D2ECB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Pr="005D2ECB">
        <w:rPr>
          <w:rFonts w:ascii="Tahoma" w:hAnsi="Tahoma" w:cs="Tahoma"/>
          <w:sz w:val="22"/>
          <w:szCs w:val="22"/>
        </w:rPr>
        <w:t xml:space="preserve">a użytkownikiem </w:t>
      </w:r>
      <w:r w:rsidR="005D2ECB">
        <w:rPr>
          <w:rFonts w:ascii="Tahoma" w:hAnsi="Tahoma" w:cs="Tahoma"/>
          <w:sz w:val="22"/>
          <w:szCs w:val="22"/>
        </w:rPr>
        <w:t xml:space="preserve">Facebook </w:t>
      </w:r>
      <w:r w:rsidRPr="005D2ECB">
        <w:rPr>
          <w:rFonts w:ascii="Tahoma" w:hAnsi="Tahoma" w:cs="Tahoma"/>
          <w:sz w:val="22"/>
          <w:szCs w:val="22"/>
        </w:rPr>
        <w:t>są w pełni dobrowolne.</w:t>
      </w:r>
    </w:p>
    <w:p w:rsidR="004F10F1" w:rsidRPr="00E71222" w:rsidRDefault="004F10F1" w:rsidP="00D43491">
      <w:pPr>
        <w:jc w:val="both"/>
        <w:rPr>
          <w:rFonts w:ascii="Tahoma" w:hAnsi="Tahoma" w:cs="Tahoma"/>
          <w:sz w:val="22"/>
          <w:szCs w:val="22"/>
        </w:rPr>
      </w:pPr>
    </w:p>
    <w:sectPr w:rsidR="004F10F1" w:rsidRPr="00E71222" w:rsidSect="004B1A7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6615B"/>
    <w:multiLevelType w:val="multilevel"/>
    <w:tmpl w:val="6C64C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052AEE"/>
    <w:multiLevelType w:val="hybridMultilevel"/>
    <w:tmpl w:val="AAC6F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44A70"/>
    <w:multiLevelType w:val="multilevel"/>
    <w:tmpl w:val="C9CA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E2"/>
    <w:rsid w:val="000042E0"/>
    <w:rsid w:val="000274F3"/>
    <w:rsid w:val="00032AA1"/>
    <w:rsid w:val="00036C85"/>
    <w:rsid w:val="002A785C"/>
    <w:rsid w:val="003163D7"/>
    <w:rsid w:val="00362598"/>
    <w:rsid w:val="003C5997"/>
    <w:rsid w:val="00412BD8"/>
    <w:rsid w:val="00475DAB"/>
    <w:rsid w:val="004B1A7F"/>
    <w:rsid w:val="004F10F1"/>
    <w:rsid w:val="0055402C"/>
    <w:rsid w:val="0055505C"/>
    <w:rsid w:val="005651BE"/>
    <w:rsid w:val="00597521"/>
    <w:rsid w:val="005D2ECB"/>
    <w:rsid w:val="00720535"/>
    <w:rsid w:val="0077744D"/>
    <w:rsid w:val="00777D79"/>
    <w:rsid w:val="00782E21"/>
    <w:rsid w:val="008834E6"/>
    <w:rsid w:val="008D177E"/>
    <w:rsid w:val="008E4404"/>
    <w:rsid w:val="00AE16E2"/>
    <w:rsid w:val="00AF587A"/>
    <w:rsid w:val="00B12271"/>
    <w:rsid w:val="00B539EA"/>
    <w:rsid w:val="00BA71CE"/>
    <w:rsid w:val="00C5028E"/>
    <w:rsid w:val="00D43491"/>
    <w:rsid w:val="00D527E4"/>
    <w:rsid w:val="00E25288"/>
    <w:rsid w:val="00E3339A"/>
    <w:rsid w:val="00E71222"/>
    <w:rsid w:val="00EC1A75"/>
    <w:rsid w:val="00F406F4"/>
    <w:rsid w:val="00F9565C"/>
    <w:rsid w:val="00FC4B66"/>
    <w:rsid w:val="00FC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66A8F"/>
  <w15:chartTrackingRefBased/>
  <w15:docId w15:val="{60D5BC55-6874-A741-BB59-8B309F355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16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16E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7122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Microsoft Office User</cp:lastModifiedBy>
  <cp:revision>100</cp:revision>
  <dcterms:created xsi:type="dcterms:W3CDTF">2020-01-03T10:32:00Z</dcterms:created>
  <dcterms:modified xsi:type="dcterms:W3CDTF">2022-05-19T08:02:00Z</dcterms:modified>
</cp:coreProperties>
</file>